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67179" w14:textId="104BCDAC" w:rsidR="00C078DC" w:rsidRDefault="009C6D48" w:rsidP="009C6D48">
      <w:pPr>
        <w:spacing w:after="10" w:line="259" w:lineRule="auto"/>
        <w:ind w:left="0" w:firstLine="0"/>
      </w:pPr>
      <w:r>
        <w:rPr>
          <w:noProof/>
        </w:rPr>
        <w:drawing>
          <wp:inline distT="0" distB="0" distL="0" distR="0" wp14:anchorId="471DEEFD" wp14:editId="62663FE4">
            <wp:extent cx="1447800" cy="13906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1448954" cy="1391758"/>
                    </a:xfrm>
                    <a:prstGeom prst="rect">
                      <a:avLst/>
                    </a:prstGeom>
                  </pic:spPr>
                </pic:pic>
              </a:graphicData>
            </a:graphic>
          </wp:inline>
        </w:drawing>
      </w:r>
      <w:r>
        <w:rPr>
          <w:b/>
          <w:color w:val="FF0000"/>
        </w:rPr>
        <w:t xml:space="preserve"> </w:t>
      </w:r>
    </w:p>
    <w:p w14:paraId="268BDE50" w14:textId="77777777" w:rsidR="00C078DC" w:rsidRDefault="009C6D48">
      <w:pPr>
        <w:spacing w:after="0" w:line="259" w:lineRule="auto"/>
        <w:ind w:left="0" w:right="3" w:firstLine="0"/>
        <w:jc w:val="center"/>
      </w:pPr>
      <w:r>
        <w:rPr>
          <w:rFonts w:ascii="Trebuchet MS" w:eastAsia="Trebuchet MS" w:hAnsi="Trebuchet MS" w:cs="Trebuchet MS"/>
          <w:b/>
          <w:color w:val="192550"/>
          <w:sz w:val="32"/>
        </w:rPr>
        <w:t xml:space="preserve">Governors and Volunteers Privacy Notice </w:t>
      </w:r>
    </w:p>
    <w:p w14:paraId="5EDC751C" w14:textId="77777777" w:rsidR="00C078DC" w:rsidRDefault="009C6D48">
      <w:pPr>
        <w:spacing w:after="17" w:line="259" w:lineRule="auto"/>
        <w:ind w:left="0" w:firstLine="0"/>
      </w:pPr>
      <w:r>
        <w:t xml:space="preserve"> </w:t>
      </w:r>
    </w:p>
    <w:p w14:paraId="4A85948A" w14:textId="77777777" w:rsidR="00C078DC" w:rsidRDefault="009C6D48">
      <w:r>
        <w:t xml:space="preserve">This privacy notice has been written to inform governors, trustees, and volunteers about how and why we process your personal data. </w:t>
      </w:r>
    </w:p>
    <w:p w14:paraId="01A060BB" w14:textId="77777777" w:rsidR="00C078DC" w:rsidRDefault="009C6D48">
      <w:pPr>
        <w:spacing w:after="18" w:line="259" w:lineRule="auto"/>
        <w:ind w:left="0" w:firstLine="0"/>
      </w:pPr>
      <w:r>
        <w:rPr>
          <w:i/>
        </w:rPr>
        <w:t xml:space="preserve"> </w:t>
      </w:r>
    </w:p>
    <w:p w14:paraId="00AB9D4F" w14:textId="77777777" w:rsidR="00C078DC" w:rsidRDefault="009C6D48">
      <w:pPr>
        <w:spacing w:after="18" w:line="259" w:lineRule="auto"/>
        <w:ind w:left="-5"/>
      </w:pPr>
      <w:r>
        <w:rPr>
          <w:b/>
        </w:rPr>
        <w:t xml:space="preserve">Who are we? </w:t>
      </w:r>
    </w:p>
    <w:p w14:paraId="52BE9C17" w14:textId="77777777" w:rsidR="00C078DC" w:rsidRDefault="009C6D48">
      <w:pPr>
        <w:spacing w:after="17" w:line="259" w:lineRule="auto"/>
        <w:ind w:left="0" w:firstLine="0"/>
      </w:pPr>
      <w:r>
        <w:rPr>
          <w:b/>
        </w:rPr>
        <w:t xml:space="preserve"> </w:t>
      </w:r>
    </w:p>
    <w:p w14:paraId="75771320" w14:textId="4D65AEB2" w:rsidR="00C078DC" w:rsidRDefault="009C6D48">
      <w:r>
        <w:t>Byker</w:t>
      </w:r>
      <w:r>
        <w:t xml:space="preserve"> Primary School is a data controller as defined by the UK GDPR. This means that we determine the purposes for which your personal data is processed and how it is processed. We will only collect and use your personal data in ways that are</w:t>
      </w:r>
      <w:r>
        <w:t xml:space="preserve"> compliant with data protection legislation.  </w:t>
      </w:r>
    </w:p>
    <w:p w14:paraId="7425B260" w14:textId="77777777" w:rsidR="00C078DC" w:rsidRDefault="009C6D48">
      <w:pPr>
        <w:spacing w:after="19" w:line="259" w:lineRule="auto"/>
        <w:ind w:left="0" w:firstLine="0"/>
      </w:pPr>
      <w:r>
        <w:t xml:space="preserve"> </w:t>
      </w:r>
    </w:p>
    <w:p w14:paraId="65390189" w14:textId="77777777" w:rsidR="00C078DC" w:rsidRDefault="009C6D48">
      <w:r>
        <w:t xml:space="preserve">We have appointed </w:t>
      </w:r>
      <w:proofErr w:type="spellStart"/>
      <w:r>
        <w:t>Veritau</w:t>
      </w:r>
      <w:proofErr w:type="spellEnd"/>
      <w:r>
        <w:t xml:space="preserve"> Ltd as our Data Protection Officer (DPO). The role of the DPO is to monitor our compliance with the UK GDPR and the Data Protection Act 2018 and advise on data protection issues. If</w:t>
      </w:r>
      <w:r>
        <w:t xml:space="preserve"> you would like to discuss this privacy notice or our use of your data, please contact </w:t>
      </w:r>
      <w:proofErr w:type="spellStart"/>
      <w:r>
        <w:t>Veritau</w:t>
      </w:r>
      <w:proofErr w:type="spellEnd"/>
      <w:r>
        <w:t xml:space="preserve"> or the School Business Manager.   </w:t>
      </w:r>
    </w:p>
    <w:p w14:paraId="56FCDDED" w14:textId="77777777" w:rsidR="00C078DC" w:rsidRDefault="009C6D48">
      <w:pPr>
        <w:spacing w:after="17" w:line="259" w:lineRule="auto"/>
        <w:ind w:left="0" w:firstLine="0"/>
      </w:pPr>
      <w:r>
        <w:t xml:space="preserve"> </w:t>
      </w:r>
    </w:p>
    <w:p w14:paraId="3DDAC249" w14:textId="77777777" w:rsidR="00C078DC" w:rsidRDefault="009C6D48">
      <w:pPr>
        <w:spacing w:after="9" w:line="268" w:lineRule="auto"/>
        <w:ind w:left="-5"/>
      </w:pPr>
      <w:proofErr w:type="spellStart"/>
      <w:r>
        <w:t>Veritau’s</w:t>
      </w:r>
      <w:proofErr w:type="spellEnd"/>
      <w:r>
        <w:t xml:space="preserve"> contact details are:</w:t>
      </w:r>
      <w:r>
        <w:t xml:space="preserve"> </w:t>
      </w:r>
    </w:p>
    <w:p w14:paraId="0C5C47A9" w14:textId="77777777" w:rsidR="00C078DC" w:rsidRDefault="009C6D48">
      <w:pPr>
        <w:spacing w:after="0" w:line="259" w:lineRule="auto"/>
        <w:ind w:left="0" w:firstLine="0"/>
      </w:pPr>
      <w:r>
        <w:t xml:space="preserve"> </w:t>
      </w:r>
    </w:p>
    <w:p w14:paraId="4B35C967" w14:textId="77777777" w:rsidR="00C078DC" w:rsidRDefault="009C6D48">
      <w:pPr>
        <w:spacing w:after="94" w:line="259" w:lineRule="auto"/>
        <w:ind w:left="0" w:firstLine="0"/>
      </w:pPr>
      <w:r>
        <w:rPr>
          <w:rFonts w:ascii="Calibri" w:eastAsia="Calibri" w:hAnsi="Calibri" w:cs="Calibri"/>
          <w:noProof/>
        </w:rPr>
        <mc:AlternateContent>
          <mc:Choice Requires="wpg">
            <w:drawing>
              <wp:inline distT="0" distB="0" distL="0" distR="0" wp14:anchorId="34D16790" wp14:editId="607EE0A5">
                <wp:extent cx="6049010" cy="1975485"/>
                <wp:effectExtent l="0" t="0" r="0" b="0"/>
                <wp:docPr id="4910" name="Group 4910"/>
                <wp:cNvGraphicFramePr/>
                <a:graphic xmlns:a="http://schemas.openxmlformats.org/drawingml/2006/main">
                  <a:graphicData uri="http://schemas.microsoft.com/office/word/2010/wordprocessingGroup">
                    <wpg:wgp>
                      <wpg:cNvGrpSpPr/>
                      <wpg:grpSpPr>
                        <a:xfrm>
                          <a:off x="0" y="0"/>
                          <a:ext cx="6049010" cy="1975485"/>
                          <a:chOff x="0" y="0"/>
                          <a:chExt cx="6049010" cy="1975485"/>
                        </a:xfrm>
                      </wpg:grpSpPr>
                      <wps:wsp>
                        <wps:cNvPr id="105" name="Shape 105"/>
                        <wps:cNvSpPr/>
                        <wps:spPr>
                          <a:xfrm>
                            <a:off x="0" y="0"/>
                            <a:ext cx="6049010" cy="1975485"/>
                          </a:xfrm>
                          <a:custGeom>
                            <a:avLst/>
                            <a:gdLst/>
                            <a:ahLst/>
                            <a:cxnLst/>
                            <a:rect l="0" t="0" r="0" b="0"/>
                            <a:pathLst>
                              <a:path w="6049010" h="1975485">
                                <a:moveTo>
                                  <a:pt x="0" y="1975485"/>
                                </a:moveTo>
                                <a:lnTo>
                                  <a:pt x="6049010" y="1975485"/>
                                </a:lnTo>
                                <a:lnTo>
                                  <a:pt x="6049010" y="0"/>
                                </a:lnTo>
                                <a:lnTo>
                                  <a:pt x="0" y="0"/>
                                </a:lnTo>
                                <a:close/>
                              </a:path>
                            </a:pathLst>
                          </a:custGeom>
                          <a:ln w="28575" cap="flat">
                            <a:miter lim="127000"/>
                          </a:ln>
                        </wps:spPr>
                        <wps:style>
                          <a:lnRef idx="1">
                            <a:srgbClr val="192550"/>
                          </a:lnRef>
                          <a:fillRef idx="0">
                            <a:srgbClr val="000000">
                              <a:alpha val="0"/>
                            </a:srgbClr>
                          </a:fillRef>
                          <a:effectRef idx="0">
                            <a:scrgbClr r="0" g="0" b="0"/>
                          </a:effectRef>
                          <a:fontRef idx="none"/>
                        </wps:style>
                        <wps:bodyPr/>
                      </wps:wsp>
                      <pic:pic xmlns:pic="http://schemas.openxmlformats.org/drawingml/2006/picture">
                        <pic:nvPicPr>
                          <pic:cNvPr id="107" name="Picture 107"/>
                          <pic:cNvPicPr/>
                        </pic:nvPicPr>
                        <pic:blipFill>
                          <a:blip r:embed="rId6"/>
                          <a:stretch>
                            <a:fillRect/>
                          </a:stretch>
                        </pic:blipFill>
                        <pic:spPr>
                          <a:xfrm>
                            <a:off x="13589" y="59309"/>
                            <a:ext cx="6021324" cy="1856232"/>
                          </a:xfrm>
                          <a:prstGeom prst="rect">
                            <a:avLst/>
                          </a:prstGeom>
                        </pic:spPr>
                      </pic:pic>
                      <wps:wsp>
                        <wps:cNvPr id="108" name="Rectangle 108"/>
                        <wps:cNvSpPr/>
                        <wps:spPr>
                          <a:xfrm>
                            <a:off x="213538" y="93196"/>
                            <a:ext cx="65640" cy="181742"/>
                          </a:xfrm>
                          <a:prstGeom prst="rect">
                            <a:avLst/>
                          </a:prstGeom>
                          <a:ln>
                            <a:noFill/>
                          </a:ln>
                        </wps:spPr>
                        <wps:txbx>
                          <w:txbxContent>
                            <w:p w14:paraId="7E7CF1E7"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09" name="Rectangle 109"/>
                        <wps:cNvSpPr/>
                        <wps:spPr>
                          <a:xfrm>
                            <a:off x="213538" y="263884"/>
                            <a:ext cx="782642" cy="181742"/>
                          </a:xfrm>
                          <a:prstGeom prst="rect">
                            <a:avLst/>
                          </a:prstGeom>
                          <a:ln>
                            <a:noFill/>
                          </a:ln>
                        </wps:spPr>
                        <wps:txbx>
                          <w:txbxContent>
                            <w:p w14:paraId="6B4245B6" w14:textId="77777777" w:rsidR="00C078DC" w:rsidRDefault="009C6D48">
                              <w:pPr>
                                <w:spacing w:after="160" w:line="259" w:lineRule="auto"/>
                                <w:ind w:left="0" w:firstLine="0"/>
                              </w:pPr>
                              <w:r>
                                <w:t xml:space="preserve">Schools </w:t>
                              </w:r>
                            </w:p>
                          </w:txbxContent>
                        </wps:txbx>
                        <wps:bodyPr horzOverflow="overflow" vert="horz" lIns="0" tIns="0" rIns="0" bIns="0" rtlCol="0">
                          <a:noAutofit/>
                        </wps:bodyPr>
                      </wps:wsp>
                      <wps:wsp>
                        <wps:cNvPr id="110" name="Rectangle 110"/>
                        <wps:cNvSpPr/>
                        <wps:spPr>
                          <a:xfrm>
                            <a:off x="801751" y="263884"/>
                            <a:ext cx="1150934" cy="181742"/>
                          </a:xfrm>
                          <a:prstGeom prst="rect">
                            <a:avLst/>
                          </a:prstGeom>
                          <a:ln>
                            <a:noFill/>
                          </a:ln>
                        </wps:spPr>
                        <wps:txbx>
                          <w:txbxContent>
                            <w:p w14:paraId="0FFE2EA6" w14:textId="77777777" w:rsidR="00C078DC" w:rsidRDefault="009C6D48">
                              <w:pPr>
                                <w:spacing w:after="160" w:line="259" w:lineRule="auto"/>
                                <w:ind w:left="0" w:firstLine="0"/>
                              </w:pPr>
                              <w:r>
                                <w:t>DPO Service</w:t>
                              </w:r>
                            </w:p>
                          </w:txbxContent>
                        </wps:txbx>
                        <wps:bodyPr horzOverflow="overflow" vert="horz" lIns="0" tIns="0" rIns="0" bIns="0" rtlCol="0">
                          <a:noAutofit/>
                        </wps:bodyPr>
                      </wps:wsp>
                      <wps:wsp>
                        <wps:cNvPr id="111" name="Rectangle 111"/>
                        <wps:cNvSpPr/>
                        <wps:spPr>
                          <a:xfrm>
                            <a:off x="1667764" y="263884"/>
                            <a:ext cx="65640" cy="181742"/>
                          </a:xfrm>
                          <a:prstGeom prst="rect">
                            <a:avLst/>
                          </a:prstGeom>
                          <a:ln>
                            <a:noFill/>
                          </a:ln>
                        </wps:spPr>
                        <wps:txbx>
                          <w:txbxContent>
                            <w:p w14:paraId="149B6A4A"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12" name="Rectangle 112"/>
                        <wps:cNvSpPr/>
                        <wps:spPr>
                          <a:xfrm>
                            <a:off x="1716532" y="263884"/>
                            <a:ext cx="65640" cy="181742"/>
                          </a:xfrm>
                          <a:prstGeom prst="rect">
                            <a:avLst/>
                          </a:prstGeom>
                          <a:ln>
                            <a:noFill/>
                          </a:ln>
                        </wps:spPr>
                        <wps:txbx>
                          <w:txbxContent>
                            <w:p w14:paraId="7ADB2469"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13" name="Rectangle 113"/>
                        <wps:cNvSpPr/>
                        <wps:spPr>
                          <a:xfrm>
                            <a:off x="213538" y="433048"/>
                            <a:ext cx="671503" cy="181742"/>
                          </a:xfrm>
                          <a:prstGeom prst="rect">
                            <a:avLst/>
                          </a:prstGeom>
                          <a:ln>
                            <a:noFill/>
                          </a:ln>
                        </wps:spPr>
                        <wps:txbx>
                          <w:txbxContent>
                            <w:p w14:paraId="546354A9" w14:textId="77777777" w:rsidR="00C078DC" w:rsidRDefault="009C6D48">
                              <w:pPr>
                                <w:spacing w:after="160" w:line="259" w:lineRule="auto"/>
                                <w:ind w:left="0" w:firstLine="0"/>
                              </w:pPr>
                              <w:proofErr w:type="spellStart"/>
                              <w:r>
                                <w:t>Veritau</w:t>
                              </w:r>
                              <w:proofErr w:type="spellEnd"/>
                            </w:p>
                          </w:txbxContent>
                        </wps:txbx>
                        <wps:bodyPr horzOverflow="overflow" vert="horz" lIns="0" tIns="0" rIns="0" bIns="0" rtlCol="0">
                          <a:noAutofit/>
                        </wps:bodyPr>
                      </wps:wsp>
                      <wps:wsp>
                        <wps:cNvPr id="114" name="Rectangle 114"/>
                        <wps:cNvSpPr/>
                        <wps:spPr>
                          <a:xfrm>
                            <a:off x="717931" y="433048"/>
                            <a:ext cx="65640" cy="181742"/>
                          </a:xfrm>
                          <a:prstGeom prst="rect">
                            <a:avLst/>
                          </a:prstGeom>
                          <a:ln>
                            <a:noFill/>
                          </a:ln>
                        </wps:spPr>
                        <wps:txbx>
                          <w:txbxContent>
                            <w:p w14:paraId="683B1E98"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15" name="Rectangle 115"/>
                        <wps:cNvSpPr/>
                        <wps:spPr>
                          <a:xfrm>
                            <a:off x="213538" y="603736"/>
                            <a:ext cx="1163055" cy="181742"/>
                          </a:xfrm>
                          <a:prstGeom prst="rect">
                            <a:avLst/>
                          </a:prstGeom>
                          <a:ln>
                            <a:noFill/>
                          </a:ln>
                        </wps:spPr>
                        <wps:txbx>
                          <w:txbxContent>
                            <w:p w14:paraId="1F77079E" w14:textId="77777777" w:rsidR="00C078DC" w:rsidRDefault="009C6D48">
                              <w:pPr>
                                <w:spacing w:after="160" w:line="259" w:lineRule="auto"/>
                                <w:ind w:left="0" w:firstLine="0"/>
                              </w:pPr>
                              <w:r>
                                <w:t>West Offices</w:t>
                              </w:r>
                            </w:p>
                          </w:txbxContent>
                        </wps:txbx>
                        <wps:bodyPr horzOverflow="overflow" vert="horz" lIns="0" tIns="0" rIns="0" bIns="0" rtlCol="0">
                          <a:noAutofit/>
                        </wps:bodyPr>
                      </wps:wsp>
                      <wps:wsp>
                        <wps:cNvPr id="116" name="Rectangle 116"/>
                        <wps:cNvSpPr/>
                        <wps:spPr>
                          <a:xfrm>
                            <a:off x="1086739" y="603736"/>
                            <a:ext cx="65640" cy="181742"/>
                          </a:xfrm>
                          <a:prstGeom prst="rect">
                            <a:avLst/>
                          </a:prstGeom>
                          <a:ln>
                            <a:noFill/>
                          </a:ln>
                        </wps:spPr>
                        <wps:txbx>
                          <w:txbxContent>
                            <w:p w14:paraId="2C5E7560"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17" name="Rectangle 117"/>
                        <wps:cNvSpPr/>
                        <wps:spPr>
                          <a:xfrm>
                            <a:off x="213538" y="772901"/>
                            <a:ext cx="1120352" cy="181741"/>
                          </a:xfrm>
                          <a:prstGeom prst="rect">
                            <a:avLst/>
                          </a:prstGeom>
                          <a:ln>
                            <a:noFill/>
                          </a:ln>
                        </wps:spPr>
                        <wps:txbx>
                          <w:txbxContent>
                            <w:p w14:paraId="59668AD8" w14:textId="77777777" w:rsidR="00C078DC" w:rsidRDefault="009C6D48">
                              <w:pPr>
                                <w:spacing w:after="160" w:line="259" w:lineRule="auto"/>
                                <w:ind w:left="0" w:firstLine="0"/>
                              </w:pPr>
                              <w:r>
                                <w:t>Station Rise</w:t>
                              </w:r>
                            </w:p>
                          </w:txbxContent>
                        </wps:txbx>
                        <wps:bodyPr horzOverflow="overflow" vert="horz" lIns="0" tIns="0" rIns="0" bIns="0" rtlCol="0">
                          <a:noAutofit/>
                        </wps:bodyPr>
                      </wps:wsp>
                      <wps:wsp>
                        <wps:cNvPr id="118" name="Rectangle 118"/>
                        <wps:cNvSpPr/>
                        <wps:spPr>
                          <a:xfrm>
                            <a:off x="1054735" y="772901"/>
                            <a:ext cx="65640" cy="181741"/>
                          </a:xfrm>
                          <a:prstGeom prst="rect">
                            <a:avLst/>
                          </a:prstGeom>
                          <a:ln>
                            <a:noFill/>
                          </a:ln>
                        </wps:spPr>
                        <wps:txbx>
                          <w:txbxContent>
                            <w:p w14:paraId="0FE37037"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19" name="Rectangle 119"/>
                        <wps:cNvSpPr/>
                        <wps:spPr>
                          <a:xfrm>
                            <a:off x="213538" y="942064"/>
                            <a:ext cx="418640" cy="181741"/>
                          </a:xfrm>
                          <a:prstGeom prst="rect">
                            <a:avLst/>
                          </a:prstGeom>
                          <a:ln>
                            <a:noFill/>
                          </a:ln>
                        </wps:spPr>
                        <wps:txbx>
                          <w:txbxContent>
                            <w:p w14:paraId="0094D940" w14:textId="77777777" w:rsidR="00C078DC" w:rsidRDefault="009C6D48">
                              <w:pPr>
                                <w:spacing w:after="160" w:line="259" w:lineRule="auto"/>
                                <w:ind w:left="0" w:firstLine="0"/>
                              </w:pPr>
                              <w:r>
                                <w:t>York</w:t>
                              </w:r>
                            </w:p>
                          </w:txbxContent>
                        </wps:txbx>
                        <wps:bodyPr horzOverflow="overflow" vert="horz" lIns="0" tIns="0" rIns="0" bIns="0" rtlCol="0">
                          <a:noAutofit/>
                        </wps:bodyPr>
                      </wps:wsp>
                      <wps:wsp>
                        <wps:cNvPr id="120" name="Rectangle 120"/>
                        <wps:cNvSpPr/>
                        <wps:spPr>
                          <a:xfrm>
                            <a:off x="525958" y="942064"/>
                            <a:ext cx="65640" cy="181741"/>
                          </a:xfrm>
                          <a:prstGeom prst="rect">
                            <a:avLst/>
                          </a:prstGeom>
                          <a:ln>
                            <a:noFill/>
                          </a:ln>
                        </wps:spPr>
                        <wps:txbx>
                          <w:txbxContent>
                            <w:p w14:paraId="7FA1C7A3"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21" name="Rectangle 121"/>
                        <wps:cNvSpPr/>
                        <wps:spPr>
                          <a:xfrm>
                            <a:off x="213538" y="1112752"/>
                            <a:ext cx="1461045" cy="181742"/>
                          </a:xfrm>
                          <a:prstGeom prst="rect">
                            <a:avLst/>
                          </a:prstGeom>
                          <a:ln>
                            <a:noFill/>
                          </a:ln>
                        </wps:spPr>
                        <wps:txbx>
                          <w:txbxContent>
                            <w:p w14:paraId="2720F808" w14:textId="77777777" w:rsidR="00C078DC" w:rsidRDefault="009C6D48">
                              <w:pPr>
                                <w:spacing w:after="160" w:line="259" w:lineRule="auto"/>
                                <w:ind w:left="0" w:firstLine="0"/>
                              </w:pPr>
                              <w:r>
                                <w:t>North Yorkshire</w:t>
                              </w:r>
                            </w:p>
                          </w:txbxContent>
                        </wps:txbx>
                        <wps:bodyPr horzOverflow="overflow" vert="horz" lIns="0" tIns="0" rIns="0" bIns="0" rtlCol="0">
                          <a:noAutofit/>
                        </wps:bodyPr>
                      </wps:wsp>
                      <wps:wsp>
                        <wps:cNvPr id="122" name="Rectangle 122"/>
                        <wps:cNvSpPr/>
                        <wps:spPr>
                          <a:xfrm>
                            <a:off x="1310767" y="1112752"/>
                            <a:ext cx="65640" cy="181742"/>
                          </a:xfrm>
                          <a:prstGeom prst="rect">
                            <a:avLst/>
                          </a:prstGeom>
                          <a:ln>
                            <a:noFill/>
                          </a:ln>
                        </wps:spPr>
                        <wps:txbx>
                          <w:txbxContent>
                            <w:p w14:paraId="1CD88721"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23" name="Rectangle 123"/>
                        <wps:cNvSpPr/>
                        <wps:spPr>
                          <a:xfrm>
                            <a:off x="213538" y="1281916"/>
                            <a:ext cx="834483" cy="181741"/>
                          </a:xfrm>
                          <a:prstGeom prst="rect">
                            <a:avLst/>
                          </a:prstGeom>
                          <a:ln>
                            <a:noFill/>
                          </a:ln>
                        </wps:spPr>
                        <wps:txbx>
                          <w:txbxContent>
                            <w:p w14:paraId="4DC32816" w14:textId="77777777" w:rsidR="00C078DC" w:rsidRDefault="009C6D48">
                              <w:pPr>
                                <w:spacing w:after="160" w:line="259" w:lineRule="auto"/>
                                <w:ind w:left="0" w:firstLine="0"/>
                              </w:pPr>
                              <w:r>
                                <w:t>YO1 6GA</w:t>
                              </w:r>
                            </w:p>
                          </w:txbxContent>
                        </wps:txbx>
                        <wps:bodyPr horzOverflow="overflow" vert="horz" lIns="0" tIns="0" rIns="0" bIns="0" rtlCol="0">
                          <a:noAutofit/>
                        </wps:bodyPr>
                      </wps:wsp>
                      <wps:wsp>
                        <wps:cNvPr id="124" name="Rectangle 124"/>
                        <wps:cNvSpPr/>
                        <wps:spPr>
                          <a:xfrm>
                            <a:off x="839851" y="1281916"/>
                            <a:ext cx="65640" cy="181741"/>
                          </a:xfrm>
                          <a:prstGeom prst="rect">
                            <a:avLst/>
                          </a:prstGeom>
                          <a:ln>
                            <a:noFill/>
                          </a:ln>
                        </wps:spPr>
                        <wps:txbx>
                          <w:txbxContent>
                            <w:p w14:paraId="50E00F53"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4700" name="Rectangle 4700"/>
                        <wps:cNvSpPr/>
                        <wps:spPr>
                          <a:xfrm>
                            <a:off x="213538" y="1452604"/>
                            <a:ext cx="2443591" cy="181742"/>
                          </a:xfrm>
                          <a:prstGeom prst="rect">
                            <a:avLst/>
                          </a:prstGeom>
                          <a:ln>
                            <a:noFill/>
                          </a:ln>
                        </wps:spPr>
                        <wps:txbx>
                          <w:txbxContent>
                            <w:p w14:paraId="5287534E" w14:textId="77777777" w:rsidR="00C078DC" w:rsidRDefault="009C6D48">
                              <w:pPr>
                                <w:spacing w:after="160" w:line="259" w:lineRule="auto"/>
                                <w:ind w:left="0" w:firstLine="0"/>
                              </w:pPr>
                              <w:r>
                                <w:rPr>
                                  <w:color w:val="0000FF"/>
                                  <w:u w:val="single" w:color="0000FF"/>
                                </w:rPr>
                                <w:t>schoolsdpo@veritau.co.uk</w:t>
                              </w:r>
                            </w:p>
                          </w:txbxContent>
                        </wps:txbx>
                        <wps:bodyPr horzOverflow="overflow" vert="horz" lIns="0" tIns="0" rIns="0" bIns="0" rtlCol="0">
                          <a:noAutofit/>
                        </wps:bodyPr>
                      </wps:wsp>
                      <wps:wsp>
                        <wps:cNvPr id="126" name="Rectangle 126"/>
                        <wps:cNvSpPr/>
                        <wps:spPr>
                          <a:xfrm>
                            <a:off x="2050288" y="1452604"/>
                            <a:ext cx="65640" cy="181742"/>
                          </a:xfrm>
                          <a:prstGeom prst="rect">
                            <a:avLst/>
                          </a:prstGeom>
                          <a:ln>
                            <a:noFill/>
                          </a:ln>
                        </wps:spPr>
                        <wps:txbx>
                          <w:txbxContent>
                            <w:p w14:paraId="3831E655"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27" name="Rectangle 127"/>
                        <wps:cNvSpPr/>
                        <wps:spPr>
                          <a:xfrm>
                            <a:off x="2099056" y="1452604"/>
                            <a:ext cx="235900" cy="181742"/>
                          </a:xfrm>
                          <a:prstGeom prst="rect">
                            <a:avLst/>
                          </a:prstGeom>
                          <a:ln>
                            <a:noFill/>
                          </a:ln>
                        </wps:spPr>
                        <wps:txbx>
                          <w:txbxContent>
                            <w:p w14:paraId="4E1B4AE1"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28" name="Rectangle 128"/>
                        <wps:cNvSpPr/>
                        <wps:spPr>
                          <a:xfrm>
                            <a:off x="2274316" y="1452604"/>
                            <a:ext cx="1363890" cy="181742"/>
                          </a:xfrm>
                          <a:prstGeom prst="rect">
                            <a:avLst/>
                          </a:prstGeom>
                          <a:ln>
                            <a:noFill/>
                          </a:ln>
                        </wps:spPr>
                        <wps:txbx>
                          <w:txbxContent>
                            <w:p w14:paraId="15073667" w14:textId="77777777" w:rsidR="00C078DC" w:rsidRDefault="009C6D48">
                              <w:pPr>
                                <w:spacing w:after="160" w:line="259" w:lineRule="auto"/>
                                <w:ind w:left="0" w:firstLine="0"/>
                              </w:pPr>
                              <w:r>
                                <w:t>01904 554025</w:t>
                              </w:r>
                            </w:p>
                          </w:txbxContent>
                        </wps:txbx>
                        <wps:bodyPr horzOverflow="overflow" vert="horz" lIns="0" tIns="0" rIns="0" bIns="0" rtlCol="0">
                          <a:noAutofit/>
                        </wps:bodyPr>
                      </wps:wsp>
                      <wps:wsp>
                        <wps:cNvPr id="129" name="Rectangle 129"/>
                        <wps:cNvSpPr/>
                        <wps:spPr>
                          <a:xfrm>
                            <a:off x="3300222" y="1452604"/>
                            <a:ext cx="65640" cy="181742"/>
                          </a:xfrm>
                          <a:prstGeom prst="rect">
                            <a:avLst/>
                          </a:prstGeom>
                          <a:ln>
                            <a:noFill/>
                          </a:ln>
                        </wps:spPr>
                        <wps:txbx>
                          <w:txbxContent>
                            <w:p w14:paraId="44D1F6A2" w14:textId="77777777" w:rsidR="00C078DC" w:rsidRDefault="009C6D48">
                              <w:pPr>
                                <w:spacing w:after="160" w:line="259" w:lineRule="auto"/>
                                <w:ind w:left="0" w:firstLine="0"/>
                              </w:pPr>
                              <w:r>
                                <w:t xml:space="preserve"> </w:t>
                              </w:r>
                            </w:p>
                          </w:txbxContent>
                        </wps:txbx>
                        <wps:bodyPr horzOverflow="overflow" vert="horz" lIns="0" tIns="0" rIns="0" bIns="0" rtlCol="0">
                          <a:noAutofit/>
                        </wps:bodyPr>
                      </wps:wsp>
                      <wps:wsp>
                        <wps:cNvPr id="131" name="Rectangle 131"/>
                        <wps:cNvSpPr/>
                        <wps:spPr>
                          <a:xfrm>
                            <a:off x="105334" y="1621535"/>
                            <a:ext cx="65783" cy="182137"/>
                          </a:xfrm>
                          <a:prstGeom prst="rect">
                            <a:avLst/>
                          </a:prstGeom>
                          <a:ln>
                            <a:noFill/>
                          </a:ln>
                        </wps:spPr>
                        <wps:txbx>
                          <w:txbxContent>
                            <w:p w14:paraId="114C0D6C" w14:textId="77777777" w:rsidR="00C078DC" w:rsidRDefault="009C6D48">
                              <w:pPr>
                                <w:spacing w:after="160" w:line="259" w:lineRule="auto"/>
                                <w:ind w:left="0" w:firstLine="0"/>
                              </w:pPr>
                              <w:r>
                                <w:rPr>
                                  <w:i/>
                                </w:rPr>
                                <w:t xml:space="preserve"> </w:t>
                              </w:r>
                            </w:p>
                          </w:txbxContent>
                        </wps:txbx>
                        <wps:bodyPr horzOverflow="overflow" vert="horz" lIns="0" tIns="0" rIns="0" bIns="0" rtlCol="0">
                          <a:noAutofit/>
                        </wps:bodyPr>
                      </wps:wsp>
                      <pic:pic xmlns:pic="http://schemas.openxmlformats.org/drawingml/2006/picture">
                        <pic:nvPicPr>
                          <pic:cNvPr id="133" name="Picture 133"/>
                          <pic:cNvPicPr/>
                        </pic:nvPicPr>
                        <pic:blipFill>
                          <a:blip r:embed="rId7"/>
                          <a:stretch>
                            <a:fillRect/>
                          </a:stretch>
                        </pic:blipFill>
                        <pic:spPr>
                          <a:xfrm>
                            <a:off x="4355465" y="283337"/>
                            <a:ext cx="1549908" cy="1324356"/>
                          </a:xfrm>
                          <a:prstGeom prst="rect">
                            <a:avLst/>
                          </a:prstGeom>
                        </pic:spPr>
                      </pic:pic>
                      <pic:pic xmlns:pic="http://schemas.openxmlformats.org/drawingml/2006/picture">
                        <pic:nvPicPr>
                          <pic:cNvPr id="135" name="Picture 135"/>
                          <pic:cNvPicPr/>
                        </pic:nvPicPr>
                        <pic:blipFill>
                          <a:blip r:embed="rId8"/>
                          <a:stretch>
                            <a:fillRect/>
                          </a:stretch>
                        </pic:blipFill>
                        <pic:spPr>
                          <a:xfrm>
                            <a:off x="4446905" y="281813"/>
                            <a:ext cx="1278636" cy="1278636"/>
                          </a:xfrm>
                          <a:prstGeom prst="rect">
                            <a:avLst/>
                          </a:prstGeom>
                        </pic:spPr>
                      </pic:pic>
                      <wps:wsp>
                        <wps:cNvPr id="136" name="Rectangle 136"/>
                        <wps:cNvSpPr/>
                        <wps:spPr>
                          <a:xfrm>
                            <a:off x="5725541" y="1450387"/>
                            <a:ext cx="56348" cy="190519"/>
                          </a:xfrm>
                          <a:prstGeom prst="rect">
                            <a:avLst/>
                          </a:prstGeom>
                          <a:ln>
                            <a:noFill/>
                          </a:ln>
                        </wps:spPr>
                        <wps:txbx>
                          <w:txbxContent>
                            <w:p w14:paraId="2CE01703" w14:textId="77777777" w:rsidR="00C078DC" w:rsidRDefault="009C6D48">
                              <w:pPr>
                                <w:spacing w:after="160" w:line="259" w:lineRule="auto"/>
                                <w:ind w:left="0" w:firstLine="0"/>
                              </w:pPr>
                              <w:r>
                                <w:rPr>
                                  <w:rFonts w:ascii="Arial" w:eastAsia="Arial" w:hAnsi="Arial" w:cs="Arial"/>
                                  <w:sz w:val="24"/>
                                </w:rPr>
                                <w:t xml:space="preserve"> </w:t>
                              </w:r>
                            </w:p>
                          </w:txbxContent>
                        </wps:txbx>
                        <wps:bodyPr horzOverflow="overflow" vert="horz" lIns="0" tIns="0" rIns="0" bIns="0" rtlCol="0">
                          <a:noAutofit/>
                        </wps:bodyPr>
                      </wps:wsp>
                    </wpg:wgp>
                  </a:graphicData>
                </a:graphic>
              </wp:inline>
            </w:drawing>
          </mc:Choice>
          <mc:Fallback>
            <w:pict>
              <v:group w14:anchorId="34D16790" id="Group 4910" o:spid="_x0000_s1026" style="width:476.3pt;height:155.55pt;mso-position-horizontal-relative:char;mso-position-vertical-relative:line" coordsize="60490,197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MuvAfAcAAGw4AAAOAAAAZHJzL2Uyb0RvYy54bWzkW21v2zYQ/j5g/0HQ&#10;99YiqVejSTG0a1FgWIO2+wGyLNvC9AZJiZP9+j08SpRiK6ucdnY3fYhDUxR1vOfu4d2JfvX6PkuN&#10;u7iqkyK/MtlLyzTiPCrWSb69Mv/48u6Fbxp1E+brMC3y+Mp8iGvz9fXPP73al8uYF7siXceVgUny&#10;erkvr8xd05TLxaKOdnEW1i+LMs5xcVNUWdjga7VdrKtwj9mzdMEty13si2pdVkUU1zV636qL5jXN&#10;v9nEUfNxs6njxkivTMjW0GdFnyv5ubh+FS63VVjukqgVI3yGFFmY5Hionupt2ITGbZUcTZUlUVXU&#10;xaZ5GRXZothskiimNWA1zDpYzfuquC1pLdvlfltqNUG1B3p69rTR73c3lZGsr0w7YFBQHmZAiR5s&#10;UA8UtC+3S4x7X5Wfy5uq7diqb3LN95sqk/+xGuOeVPugVRvfN0aETteyAyzQNCJcY4Hn2L6jlB/t&#10;gNDRfdHu16/cuegevJDyaXH2JQyp7nVVf5uuPu/CMiYIaqmDVlfMcjpV0QBDdpBiaJRWU72sobFv&#10;1ZFeabiMbuvmfVyQusO73+pG2e+6a4W7rhXd512zghf8o/2XYSPvk3LKprEf4LXr4ZLXs+Iu/lLQ&#10;yKYHbQAohO3HpPlwrLaBxyaAO7px3f+S5h6OJ099ciTsqjO5wZgoLeoYCkKXXJZu0FLROVRmmstV&#10;c9/xgGwUgok2adiQS2dJA4pKkwya4J5l9aJgRmluCmNqNQ9pLJWT5p/iDdwKls9okrrart6klXEX&#10;gohYwB2nnwZD5T2bJE31XdbxXXiyfLgcGqblLlRzddO0D6BFtjPJkTFx4OG0USuNIkLQCRTY0SEU&#10;o28isYq80ffnIHFp6GrdarVy4ati/UDUQBfgf9evyiRa4q8lLbSOHPHr5I67mtsqNttJsklzZGH1&#10;5235AvwK1JNVkibNA+0VUJ0UKr+7SSLplfLL0Ke9zqdxXT4WXu3JxXbj5F1y7fL7o0lWaVK+A3pS&#10;XbLdigvtHtD0yIrVFvC2iG6zOG/UnlbFsD1sqPUuKWvTqJZxtopB0dWHNZMChcu6qeImgkl3ZhNJ&#10;JgB0+gJJ2QsmZX6Ci5hw/IAcyAmEFagH9LzNmeB2y9u+43LB5Qg8qqP9slKcZMgGhATbKCNt+QlD&#10;uyGt8pQgJCHkkhvMWTgboYja3j5BxDDfphJhX65GCgBL+Nxtb51P94ts9zYowxGYB2wTCBa4B8py&#10;XLvb4nzm2d+kKUkiEt+8kKalVC57DiinuV/dtytQTmjsiuqvjwjJNmkBSgNfU8uUURrgkVdNI/2Q&#10;Y2OErE3XqLrGqmtUTfqmoLBJifHLbVNsErKz3uVbecjjzwQjbPUYRjLb58DIXeH79mMcPZ+7AE/F&#10;KucEkgIxcvFew/93PPuoc+CW6DzFLX2LeQ4jtxzDkzHHCoQmsTN6JgFKNDAjQAHEkYMybdWTeJa5&#10;rue5QAxEO4aoeyGmJTxFZ5vzIFwGJjzGUxv1NDw95jqIHH5IPIn9Z+SfYgxPbdST8BzEQbYQlk1R&#10;FBKHLmf3wLh4DCX7Z99AdSo+E/8ETR77pzbqSXh6zEM8S+45iucl6ZaC7Bm5py4tDeMhbdOT4By4&#10;p2sJTxzkKYy5wnJkoUNWYs7un5RUzwhQd8w/tVVPAhR5qusJlaWPIXrReEin0DPhW10nGjqoNupJ&#10;eA4c1PM4KuOPE1DGuCWcYQZKA55bdDmhlEABrk6mZwLoWGGIaaueBCheANieAKWCUccQPXTQs+LZ&#10;Z9MzAXSsRMS0VU8CdOChgc0t5KIoSPQRrs38x7W+8wJKT5vPFspRqTwKcdF5So3I4U7gtKXbEUAv&#10;66A6m56Hg/KxEhE6T8Fz4KAM+6WH7fKRhzLbZZZ9sSCX6YR6JpCOVYm4tutJnMsE3ri5CK9kWjKG&#10;6aGT0vTnioqYTqlnguhYnYhrs56E6NBJuc8CdpCJ+sK2/WGh6LzbqM6qZ4LoWKUIL3dPoV1fBH77&#10;qoWNIXrooucFVGfVswDUxmmU48CIek+BdOiktsNx7ObxTsptWzgBtuzLlIuYTq1nASrjY/UidJ4E&#10;qeVY3FfRLhvD9NBNz7uT6tx6JoiOVYy4NutpO6kVBJYD05Cx0RiiHD4q6eBCTqqz65lAOlYz4tqu&#10;p0HKPVsgInoSUiZwOCW4GKZ9gj0TTMfKRlwb9iRM8TLU4kh7nsT0osTbp9jzQFS+0jyqG6HzlK0U&#10;lV0hzw5J3nU5c1Dkxe19JdB1vD6DQShFtH6unLRPsC8NqDxgir//znFfodPbm+64L7oArVwJfB29&#10;lz/u29a09Kne73DcF7G8Y7vqTQX3hVAG29szc2xEGtjeKJDA2V+BqANqea5J0zHfwxO/Usf4+w9Z&#10;CxSmmAR2oQ6HKyKQK/lRrIXMd3AG/HtYi227iDuJ/pDu+6qsObAW7vkuzhcoa2m/fG9rkS86/v3f&#10;9MhVHG8Wp+VdjodfdtjqIA2idEv4tB30+nJcgcNSSlvQq3op9VzXOvW9bl+8u/RugUPs9JM2opX2&#10;53fyN3PD73S0vP+R4PXfAAAA//8DAFBLAwQKAAAAAAAAACEAACQ86ZQIAACUCAAAFAAAAGRycy9t&#10;ZWRpYS9pbWFnZTEucG5niVBORw0KGgoAAAANSUhEUgAABSQAAAGVCAYAAADntv++AAAAAXNSR0IA&#10;rs4c6QAAAARnQU1BAACxjwv8YQUAAAAJcEhZcwAADsMAAA7DAcdvqGQAAAgpSURBVHhe7cEBDQAA&#10;AMKg909tDwcE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CnBotFAAGgDNB7AAAAAElFTkSuQmCCUEsDBAoAAAAAAAAA&#10;IQD9VYqy/QEAAP0BAAAUAAAAZHJzL21lZGlhL2ltYWdlMi5wbmeJUE5HDQoaCgAAAA1JSERSAAAB&#10;UgAAASEIBgAAAC1jKIAAAAABc1JHQgCuzhzpAAAABGdBTUEAALGPC/xhBQAAAAlwSFlzAAAOwwAA&#10;DsMBx2+oZAAAAZJJREFUeF7twTEBAAAAwqD1T20NDy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gTQ33tAABmZHvKAAAAABJRU5ErkJgglBLAwQKAAAAAAAAACEANuJ/jtQ8AADU&#10;PAAAFAAAAGRycy9tZWRpYS9pbWFnZTMucG5niVBORw0KGgoAAAANSUhEUgAAARcAAAEXCAYAAACH&#10;0wDUAAAAAXNSR0IArs4c6QAAAARnQU1BAACxjwv8YQUAAAAJcEhZcwAADsMAAA7DAcdvqGQAADxp&#10;SURBVHhe7Z0HYFTF1sdn7t1NNr2QAiGB0EKRDoKiSJOmIDbCeyJFRSKIICp2P0Sf/SEPscWO9RHs&#10;CqKCggo+pVdF6RIgjZCEJFvvfHNuJjEJW+4mu8mW83tvzZ3Z5da5/3vmzJlzKUGChpycHHlj+d6o&#10;hPgWcQY5JEkXokuWJZpIqJSo0+uiJSpFKEwJYTYWwogiM4Xo4N/JshSirkBgtSk23nBslFLGP2Yi&#10;S1aJMAslktFiNZcqNlsxlWghY+xUpUXJLykuKPxTLiz9cNKSSrEKJAhAcQkwuICEHA3PbyXrQzrI&#10;sr6rXqdLZ4S041e6PReCJGZTEnQ6XSgj/H/8i6r/wJ+qv56Ab0dtWbTqP0SxKQrfWokkSwU2q5Ir&#10;SfQAF6AjNqvtgKnS+Hv56fxji6YvKuG/9dxOIM0OioufwsWA3pHzcFxabGrXkNDQfkQhPQhlvSRJ&#10;as8vaxy/gSW4pavFwxfh1g3h+0usFmslF6QTXID2yFTaaTQbd1VUGHd2vCLpcCbNtImfI34Giouf&#10;ABbJwdjTnSN0IYNkSb6AMDqAV3fg3ZlQbhl41PJobkBwFA4XmwJe3EGp9Iu5svKnY0XK9sXXzSyC&#10;7ljVLxFfBsXFR5nIxeT8yIIu4aERI3Q6+RIbYxfy6iR+41EGFkmQwbtUhHejTLzF7pVlecPZ8vLv&#10;CvMKf35i6n2nUWx8ExQXHwG6OY9/sDQpPCFqeEhIyFj+8B7KFJLKbxwaSFaJpwDrxmazVRKJbFFs&#10;7GuT0bL6l7Nf712ZudIsfoI0MyguzYv0yBcvdYiLCB8vS3QCoXQA7wIYmKKIrxEtcP0FcWa8NR8l&#10;Cl1tMlZ8vrVg/0/vTl1cLn6CNAMoLk2PtPiz59sboqMn8uVrqUR7UkJ1aJ14DrULZVPy+RldZTUb&#10;PzxavO/7JTgM3uSguDQB0OV5eOXK5MRE41WSRCdzHRkgUapHQfE+wjl8gkj040pjxXufP/belg0b&#10;NljF14gXQXHxImOW3hY6ukvv4eHhhhusNuUyLiwRweiM9RXUrpNE9/KFd8qKit+/5+q5uegM9h4o&#10;Lh4GrJR/fbo4NT4mcSqVpWmUSp3Qh+JbgI9GYaxCFyKtqjxbmZ1yJvrHzMxMdAR7GBQXD5HDcuTc&#10;taUDQnQhc6gkTeAnNgK7Pb4Pv0KMX6vdVkXJ1ul1H8wePLlYfIU0EhSXRgJdn8t79B0nSfLtvJkO&#10;4g9FSXyF+BEQLcyfBXm82/RWUV7xSw9ec+sx7DI1DhSXBjI7JyeyS4vyf3JRmc8bYRd+IvFcBgDq&#10;sDZhZ/l/VpSWlCy554pb96HINAy8Idwk+9ucGItsnEZlOl8iNB27PoEMMzFCPyw1lz9178isPSgy&#10;7oHiopHZObMjuyZfMI0Lyl0oKsEGM/HPh+Vl5U/eNW7WXhQZbaC4uGDawmmGPhcPmRSi19/PG1UG&#10;ikowwyr51X+vouTM4wsmzD0CFVX1iD1QXBwAiZVOxVeM0unlR5jC+nFhwXOFiGFspVRh5PmQE5VL&#10;siZnFYqvkHrI4i8igDiViIFJPa1x+leoRBZSQtXJg+JrBOFPZBoqS9JgJVp33eU3XVseNkbat+/D&#10;fRj1Ww+8aWqR/V52giUl7D6uJbfwExMuqhHEIfDc4Q+kXyvN5rvvHHXTj7wKIyYFKC6c7C1b9JVn&#10;dk4K0Yc8yp9K6KxF3IY3GQu3dN/NKzz9f4uumXdcVAc1wd4tos+sfqmbrJS8qZPlu3gxTtQjiFtw&#10;A0bmVkyf8DDD5HE3XVtqi6zYc+DXA0GdojNoLZfs7OxwS0b4rXqJPGBjJEZUI0ij4ZYvk2Xp27Kz&#10;ZfMXXDbrN6iq+ia4CD7LhRH674Gv9dGlhH0gUXqTwohBfIMgHgEGAHg3qYM+JOT6sVMmWJPaxWzb&#10;uWFn0Dl8g8pyuXb+/LChV/SeI1HpIV6MqqpFEO8BVgy/zb43l5fOmT/uVrBigoagEZd/r1qWER4R&#10;9yJjynB4sohqBGkqihSbcp8+xvhWVv8si6gLaAL+JoNUCKfWV/xTR+VneTGxqhZBmh5uxCi8z5RT&#10;/Ff5HQ9OueWkqA5YAlpcXvzxvThmsT1FJHIjJRQDBpFmB4xmhbEDRqNp5h2jb1oP7hnxVcARsDfc&#10;06tf7Rkaqv+IX7xxvIg5VhCfgT/R43WynPnrkZ1mJdq4NVCHrAPOcoE5QfkJ5f+QZN1SwkgLUY0g&#10;PgfvJYGzd2X+X3m3LZq6IF9UBwwBJS5q7EpnwyLeBbqdf3SiGkF8FtFN2lNuqpxy9+iZO0R1QBAw&#10;4vKvj15u1SIh4hV+SOPU0T8E8SMYJYVWi3nW3BE3Qlc+IBpwQIjL06tf6BkeFv1fWaJdUVgQf4UR&#10;ZuIdpUU/FBgWrwyAtxH4t0OXMfrc4DZjDYbwj7hKpotaBPFLoCvP2/GwthG21umX//O7zSv9+73X&#10;fmu5TMzJkQcnGKfrJLqUFyOqahHE/wE/DLe/1xSfKZz+wITb80S13+GXQ7QTcyaGDEk23c+7QS/x&#10;IgoLElBUde3ZmPjYFl89/tnzHatq/Q+/s1yuXTE/bFhy36f5FZjNFR7jV5DAhpKDFeWmiXddNmO7&#10;qPEb/EpcIAP/eYkXvlz1Mnd03CLBASP0pMlqnnTHpTdCpju/wW/EBd4XZAs1LSeMTuBWi6hFkKDh&#10;tMlsuW7+qBu/4ct+cQP4RbcCctvaQszvUxQWJHiJDw/Vr8he++YEvuwXRoHPi8t9Kx5LtKWG5/DF&#10;y7ArhAQzkDHRqtO97S8C49M7+BgXlrhW6Su4tTIMLRYEqaFMtlqnZl16w2d82WdvDJ+1XOa9uTA2&#10;rlXb91BYEOQcomzcgln63fIr+LLPGgg+KS4LXlsQ1aV9x3e4qIxEYUEQu0TpJemtpV+/NlKUfQ6f&#10;Uz2Y2WzrHPYGpdIk9LEgiAsoKawwm6+6a+RNP4kan8GnLJcxt40JtWZELKGEorAgiBYYSQgPCfkv&#10;JEcTNT6Dz1gukOu24AcjvPT9PolKPu8JRxBfglHyJ5WkMbMHTz4kqpodn7BcuJVC876rnM0X70Zh&#10;QRD3oYx0Iortv4+tWOozSeh9IuVC3MXp1+h00ku8OxQiqhAEcRNKaeuwyLCucee1/3zXtz83++tL&#10;mt1KWLz6lQvCIsJW8b5jvKhCEKSBVKXNtL2k22+cl5XVvO9HatZu0ROfLEk3hIe/h8KCIJ5BHQhh&#10;NMvc2XAbuBtEdbPQbOJy29KF0TFxCW9RwtqLKgRBPACkIpGI9Nhz696E1+o0G80jLkOG6Lr0avdv&#10;fhKGiBoEQTwIN1kMer3+1Sc/e+U8UdXkNLlDF0y1hLZkFiXyA7yII0MI4j0iQyNCB/Yf0+PDDR9u&#10;qBR1TUaT39zPfvXG4NAw+StKJExPiSBeBhy8ElOWk8jKm5v6BfhN2i2CdwsZwvRvoLAgSNMADl4r&#10;IVNMpYabCWtaY6LJxCUnJyckPiHieX54fptwGEH8EUqoJFP65OKvXz1fVDUJTSMuXDHzEirnKIpy&#10;FV9GEKSJ4d2jKEOY4fV7lz/eZO9PbxIzafGaVweEGQzr+GJkVQ2CIE0N+F94N+n1hPzQrMzMTJuo&#10;9hpet1wg6RMXllf4IgoLgjQj4H9hTJl+KqHyWlHlVbwtLlJGevtFXDF7iTKCIM0IpZKsk+Qlj372&#10;XDtR5TW82i1a+vVro3QhoV9ya0wvqhAE8QEYIZ/pIismenN42muWCziOQgwhz6GwIIgvwsZbSvRT&#10;RMEreEtcpLQ2aYv4n86ijCCIDwHD01TWP+HN7pFXxGXxmteGEMpuBgcSgiC+CSUkqUVM7NMw109U&#10;eRSPi8uNTy2IMhgMkAcXEz8hiI/Dn/9Xv/ivmVeJokfxtLjQ3v273y5RgqNDCOIHUEolYlOeglcm&#10;iyqP4VFxyf48u7NOpndhdwhB/AcuMO2srQ33czPGo6PHnhOXIURnjYl4nO9qtKhBEMQPAGOAEumW&#10;p77I7iOqPILHlGrp12+M14XoPlXNLARB/BD6jRxZPs5TsS8eEYI7374zQm/QP4bCgiD+CyPsUuMZ&#10;3QRRbDQeEYN2qd1vooT2EEUEQfwQ3o2R9PqQR2bn5HhkHmCjxWXh288kSbLuHnTiIoj/w42Ert0S&#10;K24WxUbRWHGhSanJ8/kOpYgygiB+DBgJEpXvBqNBVDWYRonLo18+34avYTZaLQgSOFBKWyalJc2D&#10;xaqahtFwcWGExkVG38utFhx6RpAAQjUWKJ31709eSBVVDaLB4vL45893kAj16qxKBEGaB269xIXF&#10;RN0Bi1U17tMwceFWS0x01F18CbP4I0ggAsaLRG589MPn24gat2mQuIDVQiX5elFEECQQoVJ0XHzk&#10;7bBUVeEeDREXGh0dPZ//RasFQQIZmBYgydMXfrqslahxC7fF5cmPlraWqHQ9bBhBkMBGojQ2KTrq&#10;FlF0C7fFJTIh7hZKCY4QIUgQoE5qlKSZC1csjBdVmnFLXF788b04iZEZGNeCIMEDpVJyQmI7t0eG&#10;3RIXm8V2HVexZFFEECQIAGNCluVbhiycZhBVmtAsLvCuZ1kis5iCVguCBBvceuly1aBLxoqiJjSL&#10;y8m48uFcVrqJIoIgQQRTFBJiCJnFFzVrhqYfcrOI6vS6WyjXL1GFIEiwwcjQJ755+TxRcokmcXnp&#10;p/fbcVUZI4oIggQn+uiQiBvEsku0WS5W61RKaagoIggSpPC+yz9vW7pQUyiKS3EZs3RMKKHS9Tj8&#10;jCAIpVLLTt3bXS6KTnEpLqO6XDuEd4naiyKCIEEMOHZlWZ7GF11qh6sf0NDQ0Knwt6qIIEiww8Vg&#10;6KOfPddWFB3iVFxe/PG9WN7H0mQCIQgSHID/NT4qOlMUHeJUXCyV5nG8jxUrigiCIGrEriTLk3Jy&#10;cmRRZReH4gKxLfpQ/UToYyEIgtRGYazX0ZjCrqJoF4ficv8HS5O4sFwqigiCIDVIVJLCQyMmiaJd&#10;HIpLanLsaFmWw0QRQRCkBugaUUav4AsONcT+F/zfEVm6WsEuEYIgDmASPe+Zr17uIornYFdcstfm&#10;QATesKoSgiDIuUiEypHhEeNE8RzsiouRnBnKu0SYbQ5BEIdA18jG2BUw+COq6mBXXHT68LGKDbtE&#10;CII4h0pSv4dXPmM3gdw54jJkyBAdI8poUUQQBHGITCVDXGzCcFGswzniMu7+SV34P2jwi5AQBAke&#10;YNBHp9eNEsU6nCMuobrwkfyP3e4SgiBIfSQqDcvekq0XxRrqiwjvQsnDwFGDIAiiBUaUtOJcS4Yo&#10;1lBHXLKzs8MkSgaJIoIgiEu45ULDIyLPCV2pIy62TpFdJVlqIYrNSnJ0IrwLG0EQH0eN1pWkIaJY&#10;Qx1xsSrmob7w6pDY8GhyaZdBxKALETUIgvgysiwNqO93qSMukixf5Av+ll6pXUl0WBTp0rKDqEGC&#10;AUopsVoVUnbGSCrKTKKy6g/i2zBFSSvKtdRJIFWTjwHiW3oM7/cEX2zW/C2RoRHkkowBRJZkEsMt&#10;mN9OHSAKw4C+QKfyrJms/XA3WfXONrLxq/3k1+8OkH2bj5MQg44kp8aIXyG+CjdMKH8QbPn6nc93&#10;iaq/LZeht1+ZyrtEzRrfwvj/urfOICFylXUVZYggHRNdZtND/BwQluXPbOCCcpCcLTESG7deLCYb&#10;yTteQj59bTNZ/9k+fGOWjwN5n0JDQgeIokqNuMRFRvWTQX2akXC9gXeFOooSWMSU9Eztwq2YOr03&#10;zYCZLUnaPk2FvW3b+1D+CQZANH74Yh8pyC11KCCbuCUDQoP4NhKh/dWMCoKahRd/eOdxopD7RLHJ&#10;Aaulb5vu5IJ2fURNFeAD+va3H8nBgmOiRjvH/iwkXy7fWtWCnQDfXpM1kCR52fyGY1n54v9I4aky&#10;UeOY9t2SyZjresGJCWgUhZHn719DSooqRM25gBtw5MQe5MLR54RSID4Eb9+lB/K3t1wyaUkllP82&#10;CRRS965uYkJ0IaR7SmdR+huwPsDBC1aMu6Skx/EjpKSI38zOPnCzb/7+oLotb3LicDH5Y9dJu/tQ&#10;/9OlT6uAFxYAukCmSosoOcZYYWnU9VGdxRYbObQvn1ScFc5ixKNAJoWk8IyaJ0CVuDAiccuhu7rc&#10;TGQktSORoeGiVJekqASSGmd34qVTdHqZnD+sg2oxuOK3rblqf99bQOMGAdMy1N+qbRxpk5EgSoGN&#10;Ti+RiCjXL/OMjDFouo61gXNusynkyO/55Mu3t5Jl960hHyz9iZSXorh4A7g6BkMIN7erUMXlXx+/&#10;nEwUlqLWNAMwMtSztcOEVmoj6ZWm+f3Xdeg+II03TNfZOivOmsnuX3jXy0vGS+npCvLHjpOi5Bi4&#10;fwZe2pFIDfQz+Rtwbbudn+ZUOEINOpLRi1tyGoD1QVfr+MEisvq97eR5LijvLP6RbPvhsFcfHghv&#10;u+DUNRhqblS1BYeF0QxZzx8hzUT7hDQ1cM4ZKTHJpGV0oihpJzwyhPS+qK160zqDt0my7cfDquns&#10;cfi6d246SowazP+4xHDeJWotSsHBRWM7kw7nJdsVGFmWyNjJfUhsgn2rtjbFheXk25W7yPP3f03e&#10;fGo92cItxdJitfuPNBHMau0hFqvEJTQktEdzvUJEohK3SrqJkmNgxAh8L+4C7bXvJe3VeAlXFJ0s&#10;I4f3FoiS54Bh1e0bj6gC5gzY135DOhC9wenrYAIOfYhM/nHbRaqIpHVsQaLjwrjIRqpW5w33DSU9&#10;B7XR9HD4nXdtN635g5QUlfOTKb5AmhYqd+YPCbWlq+Ki0+s6utuf9RRp8a1IYmS8KDmnTYvWpEWE&#10;+zF+sQkRpGsfbb2+zesPiCXP8eeuk+RMAW/wLgiLqLKygvHGkHWS6h+74d6hZO6TY8mcx0eTq2YO&#10;UP1PKBR+BFNaP/zuc1GwqIqLVVEcOzy8CPSPe6e6tlqq0Uky6ZHapQFtjZEBqh/DhenAOfJ7AcnP&#10;9WxMBZjnLuEH1fPCNiQi2rVzM5CBZ1xNjA+Kit8h6+TQiBbh6bCsigsltD38bWrAh9IqJkmUtNEh&#10;sS2JMajC6Bat2sSS9C6utwVDo1s3HIaT4hFOHj1D/jpYJEqOkfVVT+5mMiARxGPopSo9kaYtnGbg&#10;N1IzjBRxqyWtm2q9uANMDeieksEfam7ehXw7A0d2EgXn7N18/O+Jc40Ajm3rhkNEsbne14xeKSQ+&#10;OVKUEMQ/gcT++rBQ9UaTBp4/MIU/Ll274j1MQmQsaRPfME3r3LI9iQhxf5fbdUnUNAmuosxI9v56&#10;XHUSNoayM5Xkt63HRckxECB4wci/pz1oAYQLug8Qx2EsN6vbgvgNCEgD/5k6haCxBwDAKhx9NAC7&#10;UN3NMRutpJyLtsVcb0Su9jodfeyh5Tf2qP/v7H0aSPV1gYcfHC/Mm1KvDT9uKNf8phHbUKm/v/Y+&#10;DcHeeup/XCARlgZ/6b/XZA+KiozeaLNWHXhTMaLLRSQjuZ0ouc/mIzvJ5qO7+LFqONpabP/pMPni&#10;rW0uL25iSjS5+aERqqOxIcD6f/76T/JNDt9HF9tq0ymBTL3rEpfziUAwYGj14J48cvj3fHLq2BlS&#10;BhP9+M1q5SIDjRaGbvWhMoltEa46Q9t1S1ZFFZzF7jrtYb9hMmGlnYhWWNPAEZ2IIfyc1KlqA4Rg&#10;weqI5OMHT6tRxyB8kFLhmqwBNcPt8KT737cHiNXiuP3Bbrfl56hdt6SabuPOjUdJyem6TvK/Dpwm&#10;h/bliZJ94Bz1G8ofTlHOcwX1vridOmrlClifzWrj16KEHP2zgJw4UqweK6SNgLAGOD6btUrsoS3B&#10;qGWLllEktX086dSzFWnN/8KUPncuTd5fJeT37bku2hUlA0Z0tH99HHDyaDH5c+dJ9fo5hj8IR3Ui&#10;IaGOR18VxfblnOHTx9Ml37zyT4Mh4v2mHIqOCYsimf3HqQ7ahlJuqiArtn5JTBazqNEGNPCXH/6W&#10;lJ52Hf/wz7kXkY49WoqSe4DvJptvpyjvrKixD9zwmbMHkS59HVtx0ICPHyoiG1fvV4XFwm9EqNMC&#10;rD80TE+69Uslg8ZkkIRW0WqdFmAbLzz4tXqz1AdWcf7wDuSyyX3qrA+Oe/uPR8iv6/7k/44fe73d&#10;hN/ecM8wktapKuEhWDH/WbBKDe93BKx+8OVdyPCru9ds6+1nfiBH//B82EA1N943TL3xHQHnpuBE&#10;qRqct49bp2XV7UnbZakhLiFCPY99L2nHHwquwyWAXZuOkk/f2Oy8DfCv5j4xlsTwh4xWoAu/+p3t&#10;To8BNjn/3+OcDjxwLdlx6/BpfaSwsPCUpo5xgZnOjREWICI0nHROct8PHcqVvO/gdnVuCEdsWa9h&#10;lMcBh/bmuRQWAG72Tk4EDLo6H2X/Qt584nuyf8cJ/uS3aRYWAH4L5viOjUe42K0l36zY6ZFAQdiF&#10;bbwxVo+sQTn38GmSvWgtWf3etqpjt7ObUBUe7b8ZBuF8gtjmvPiz+vD4Ze2fpAwC9eDA7ByvKyDw&#10;75sVu/gDby05yNuMG5fWZ6Gy1JKbtlRSFObecE0jiQgJ490hzwxOdW/dmeglbWpfA9cUMHnDwl03&#10;cJjkVniyVJTcA5IduQIEDkaIYKSoPtDIjv5RSF55ZC3Zu/kv9endWMA/879v/ySv/es7cjrftfC5&#10;AsLsv/7vTrU7t/uXv8jypzeoN54z8VO7BqHaTXVfAro433+yl2Tza/L7tlz1+D0CP11nuMj897mN&#10;ZONXf4hK/4W31ajZK3MiuLjY3J8R2Ahg5nN1MqjGAt2rDknu57eKjjOo81lcYbUoZCs3e92xFADI&#10;TQLC4AqY89TjgnP3Hza3f8dJdZKdN+bDgDn/xuPfq33sxnL4t3w1e9ynr29Wu0SukHUy76a5+UDw&#10;FbiIgijbeLvwBiBW6z7arUYZ+zcsrJW+IE4ijDZZDkGDLpR0S9E2HKyVnq27uj3JD6yAASO4xeDC&#10;WQs3+R7+RHZnij4IEfRdXTVA2AeIxg2LOFdo/zpQRD5+5ZdzR1U8SGW5mby/dCN/YjrOo6KVresP&#10;aZrtDYCz2Zkz0JeR+LUde31v3pWNEjXe4ftP96rBnP6KXq+XwiPkWEi10GTBFV1bdSQGvWcjUOMj&#10;Y0l6fKooaQdGg2CynCvKS41k35bjqumqBYiP2avh9yH8Jus3pP053R246T9+9VfNwlJtmkPqAkgx&#10;AWi90WFfV770Mzf3tf3eE0B31F1L0JeA/b9yxgCHAqmeS3548OCCOVMSjATx66HFx1cNdL/WfLDD&#10;O5NomwA4Xp2kS5BkSTaIOq+il3Wqj8TTwFB0r7SuDWqwWoLqVEuEP5kVDSY/NKo9v/6lCpIruvZr&#10;fc5MX9jWdx/vcZqVrRporCnt4sm1WQPJvKfHkgVLryAL/jOe3PbEGLXxt2wTq6lBQ9cInJLeBkQQ&#10;bhp1aNQD2hIZa1DnjNX+aJ06AUPM9f9t/Q+ItSNatY0loyb1qjkMOM0tkiPJxZd1IdPuHkJuf+oy&#10;9Vrc/dwV5M5nx5PZj40m46f3V0MOtAKOcuga+yMKPyGKorSkL//47v+42g4U9V6ja6tOZGiGdzYD&#10;bwdYtes7cvzMKVGjDWjwbz25Xh3lcMX18wercRbOgJvn1Ue/czk3CRygMx4YrgpAbcAX8uqj6zT5&#10;LoZM6KYOzzoSVRCW9Z/uIz+t/l3UOMYQEULmPjmGhBrqdtFg3Y6Gol0BTy+4idO7JqnxNvFJ/OaP&#10;MahP/rjECPGrhg9Fw51d/8gh4deKF352OocMvst6+FLVcnVG9WYcAd9/sXyr2oUdNbEH6dizpaYH&#10;HIz4ff7mVn68rkMoIAwCwiHq4+tD0YBNsd0Oo0Ven98P6RJ6p3lvbiSkbYCpBO4CDQ0SM2l5wmsZ&#10;/Tm8X9ukRzVSOK2uqwsayq/rDmjy1cAI0yXjnFtr8N3wq88jPQe5fnsCRJHu+OmIKDUO2L/0zolk&#10;yoJLuEV1GbmKW1FwjiFgLIWLTG1haRR8O7Ct+h8t2Pt39T+ugFN/2eTeZOb/jSCderVyei1q07lP&#10;Crn2loG8u+TaT3jyyJmaqF5/Q5KklhJ/6HtdXNJbpJHYMO/6jVNiW6rpMN0lo3cr/lSNEiXHwLD0&#10;aWdxK7xxbfnukCg4gTfcC3h3rH5jhOA+eKo5e2oAYA0M409wLcBNMmpiTzWIzhmwK7s2HdN8gzgC&#10;fD5XzThfFZZ2XZKqwuC13Kl+Chwv+FXcgp+O9l2TncY2VVNx1qhOG/BHmI0lgEPXq+ICDbZPA1NU&#10;ukOVddSVXzv3GjNERfYb6jqozsrNd4jGdHQDFp0sdRl6DoDFAl2F+kDXTEtu1+4D04jBjaHc8KhQ&#10;9WnpirzjZ0jJ6YaPHIGPYioXFUgb4eYlCEignYBlDB+1zdRqNtBGO3S3n3mvNtBt99dk4kxiie6N&#10;4TaA1LhWJDFKWzKoxtIWkkmFu5lMil/fXhe2JeGRLvza8HT/3zG782yg8Wzn3QpX3n1oTAMu7aTO&#10;/6kDXzfkfHX1kIeRiHTepardcF19oF2ndWjhct02vu6TRxoW9wLrHnZld3W+jKvtBCJgocG1B//L&#10;Zt59hvlkn7z2K/nguY3qcP/Hr/6i+jJ++OI31V8Cc660WjxNOZLnURiJl8dOu3KORKmXonQpGZZx&#10;AYkyNM1oN/heINn3kSLXM5FrE2LQk7OlleoEO7gZHWE2WkhcUmRVdrRagDNy1dvbiNnkvH8cEx+u&#10;zsWpH18DIvDLtzAXx7njFEQFnL4QDQvh/Fo/EOgGQ9xO4etOSokmbTP+zlMM29usTlx0/m8hKA4m&#10;I2rxI9QHbh6IGoaARWe0zUgg7exYfLUpPFlGIF2Gaik4AL6rmrjomZCIY38UknUf7iFfvrNNTQp2&#10;YE8eyT10muQfL1GnQEBXOj+3VB2VO7q/QJ1wCBbwHzBB0FUfmNPn4nZqu6lN1cTFE06PE1Y9kD/I&#10;3J64uOuU092CTV44KsNlrJLClCKJP2pcH2EDaRmT4HYyqMbSIaktiXZTzMCi6D+0gxrg5Qy4mJBI&#10;qjq2pJqq15I4nwgJT3SYnGYvOhW2D7NoXcKvFDQsaNDufLSM9kAjgGhgZ+3VEZDGwpVfJ5CAcwSO&#10;e3gF7VtPr+eC9pfqeAULxtX5gzZU5YsSFQGMV7tFkMLSqbp6AZhacF5r95NJQZxCRk/Xr684daxY&#10;fZNjNSA0W2CCo4vjNPCbr486YVJU1ALWUalhaNLbmCrB8nL/esE7hdw83f4LPz3bfjhCXn/se1W4&#10;m7p9+w0QRycWPU58RKzqA2kOOie7n0wKbnp7ozj2gH519T3414FC1ZpwRfeBqWrglyM0Bel5GV0I&#10;NIdgUQn3gaax5ftDZNU7W/02erap4PZZK6+JS5+0bqoPpDkI0xvUqQbuWi8Q8ZqmIYrywO48Upxf&#10;rgrR5u8Oqd0aZ4Av4vwRHR3ft3w9OneHNL0ADK2itDgm91CxmrIiGLo0HqDAK3d/tCGKtE90Hbzl&#10;Tbq16qROlHQHeDJdcKkTERBYzFay/cfDai6OA7tdh2h37J5MEls5jgiFCXHhkdr2FYTMGx/omqlR&#10;l3jj2AXO0bcf7tIUPQ0Oehihg+DBYVeep34uGpNBel+cTtp3S1IDCavngQUqjDIjXbburb2yLLsf&#10;3uoA3lTJ4I4DSA8vzCNyl58ObCG7c12Hv9cGGg+E4MOojDOi4sJI594p6mgKiJIzpi4Yoo52OAIa&#10;42evbyY7Nh0VNfYBARj9j15qpKungevWIjmqyn8iAMtMS/g/zJPKnH3hOY5uLTQ4/N8O4FiHJE5w&#10;Ph0B381c6Dr8vz6QUhTy4DjbPggzTAMYe11vEp8Uec75gHaidrv5/3/fdoKsWLZJXXYEbOuGe4ep&#10;L4qrjZbwf9jyLfw4kzTkjK7mp1W/ke8+2ee0PcN3WsL/rYp1G++5SB6NLwZfByTQ9gW6t86A2Zmi&#10;pA0YJu4/DGYrO2lEHMg+tmW9a2GBVIlt6jWO+kAjbK0hFgW2Bb9t2zlBfVG9Jz8wBF1bWAIZV+e5&#10;PnDeIULblXi27ZJIJt06SJ34aO+3sF2oh+F3mNwKgt4gXLQ5AOZ2neSCqBUYwTrBf++qPWuFMmr2&#10;aLcIThW89sNTyaAaS2xYdIOSSXUf0Ea1TFziom1AYxo4oqN64VwBlo2zmbgAPKl2/3xUk2leH2g0&#10;nmo4/gzc2JD1zV3g3zg7f/AwgoTYkGLBFXAdq1JaNuyChKldaOf/Fiw06LprFdLSogpyaE++KHmE&#10;PL4L1GNu71BdiMeTQTUWNZmUm45lSODU+yL7w8buADOBM3jXSQuQER6m8rsi73ipGg2s5elVDcSv&#10;vPbY92TtR3vUKQZBLTL82CHS2t1T4FrQtfvNTueXqcF2DQXmlznr+lVz7M8idcKtq+sN1hTM8AZf&#10;oqfgmzwjUZ3ksTHQri07qCM1vgS8W9rdIXEQlb6XpJNQDS+vdwQ8ybQE5tVmwAgt+WUI+fqDnWTX&#10;z8dEjWPgtzDfCXxIJw6fJptW7yfP3fsVWfXudpdPYn8kLFJb4m/If6vOcq93AqAI1oSx0qK+IqT2&#10;166vI3RDXE+fgNeQfLl8G7G4iOZ2BrwxAF4V4wrY/29X7CLr+EMFfFv1LSUow3yy9//zk2pJeRIq&#10;SYXy5TdcfRM/L40OSIGw+xFdL1KtF18CTiC8KWD/KQ0zlmsRFq5Xw7e1xLDYA8LLx0/r59asWUif&#10;eHDPKZfRuiBc+7edUEPMITQ8Itqgvvum+mkGT1mY5wLZzNZ/su/vaQn8a3hKwRwiCFWHcPkWLSPV&#10;PCv2gHOnJfwfnKPnnZ/WIEvPk+H/cIBb1x90vR/8e7Acjvyerx4bOO8h5/HeX46TH778jaxduZuU&#10;cPHteWHbmnVBAi94B1P9G7QaqIf1nNc/zW4UNvwzeDnaR6/8Qg7vK1CvhRbshf9D2AK8VsXpLP1a&#10;QNDn9h+OqNMQ4Dig3Rzam082rvldffOAO8na4Ti0hP8Tyj6SL59+1XS+6L5joh5duNUCwWu+SERo&#10;GDlZWkDKjO5lvI9JCCc7fjqq3szuAvNXnL2LyB7QQKFrBFaJPYdgHfhFLjxVxhvNYbKZ31CQ63c3&#10;N/d/XXeQrP90ryoeaqNx0IjhkKCxQZY9iMyF4fL6+Ju4gHWxD17F62J/q4EbDRy1f+w8of6Fmenw&#10;0jk49zByBsnTq48JHhKufBhwHiETIeR0BoEBpyrM6YL1wgvyIJE5CLpWYQHsiQuII7xcDd4KqgW4&#10;jmC55HFRAQsFjhdy9II4wT66gxZxAR+jyWx5X2KK0uj08vDE7JXaVZR8DzWZVGv3969lWixp3+Xv&#10;iXxagRiG/lxcGnKzpaTHkZGZPdWLqAX1QlZY1KcRWCt5f51Rh3W1OJEByELX304uX39Ep5O4yKWq&#10;N587OLJGagNWZZtOrtsC+Le+/u8O8tJD35Ald60iz93zFXn32R/VLG+eTPzUsUcrktKuYSEJWo63&#10;McD6bTblpKQw1uj07+1apJG48CZ7iUCDaB3XsGRSWl9eX5vOvVuRuMSGzQSHmxyGwi+5AuZliUov&#10;Af32KXcMDpgX4MO56ze0A+/maXOsugPcMBBn4+qNEQD8tuYG5n/sOV/BP6RlXbWBNzVAKlUA1gkz&#10;7D0ZjKf1geQKsNwsiqWQr442zKkggN3p3QTJoBoL+IR6pXZx96Gm5k9pVS/XrTOgUTVEkOrAd3LI&#10;+G7k8in9vDItAG7CxJQocuP9w87J4+vvQHDXmOt6/31ze5DU9nHk0ok9+LpFRQOBLtY/bh3klnUL&#10;24RJs5Zac5rAyh07ubdd8XIXELpJcwZpGrF0hcVsYcREiyVJpo0a3E6Nb8UtAudBYr5CekIqiXfT&#10;woJ5QRC/oLUVQEAaXPTGAn4eSNEw4/7haii5p4BGNGh0Bpnx4Ag1ijQQgfdij5rEu5YeehJXA01g&#10;wPCOZPQ/erttdVQDvpiJsy4kqZ1aqHmQYzUm0IZtd+nbuk4Sdajrc3E6ueKG/mpGxYYCo6IQYZ3R&#10;syV/oPVtUF6eOlBaGZ8mFUuUSo0ag+qd6vtWSzUQrQvvqXbXQQsXNSZBQ2JpvlqYT+KppybsZ2Lr&#10;aDL9nqFkIr/4qe1bNGjdcLh6bj73GtSW3PLwSDIys0fAz22B6wA3DARDunm51d9DAjFHwAv1pt55&#10;ierI1rxu/jt48NzEHxYdeySrZQPvGg2/BvIhN7y9wPYhtehN3AqtnehLK/DurpsfGqG+aQDWlZIe&#10;Twby42sM/GjK1x5ae5Y+t+71qXpd6PKGjIgkRyWQq/qO5ivz7BPCm5isZvLh1lWk1Kg9ShNu6G0/&#10;HiL7Nuc6bQcw/DxuKu/KuIi0bSiwH/knSsgfO6pGN8D7byy3EEWBfnjdHYOXUEL+XLCiYA5U5z6t&#10;1f1z5zrD9j5/a4s6guIMeB/PJeO7uj3yAMCwObwEzlkWP9jlHgPS1Il/brVTfkrMlVUv4d+56ag6&#10;VFyVKqH2uWLqcUKyKwh6hBs0o1cKSesY7/IJDu/e/m1LrjqKdOJosciH8zfwHIBXqYCo9B3SjnQ8&#10;r2X9y6Qez5oPdtodDobvRk/q5dY8KBh23rHxqBrfdPYMjHz9vUmYbgBdqMjYMNK+WzLpO7gdSeXH&#10;CUJXG4vJRj57czMx2XFAw7qunjnQaYY7RpQ9tw6d1oM+89VLQ6OjYr6H4B53GXPeENIuwfU7l32N&#10;HX/tI5sObeUnqt6VdgI0lHNahh0aItJuw3cDbgh4DQkkcIb4CRghguFGaDzgLIzmDQjiVyBfb2P2&#10;CbajBe9vA2Zvi8UGAF0keMMkBA9ClDIMN4P1BvFM4dGhqhCrw6t8G+4eC+y/yWhRh7YhRslqsRJ9&#10;iI5Ex4eTmPgwddnZOp0df0POK6wPHjiwL/BgqM77DCODMKwdFWtQna7e2ifFZvt6zojpY+jjHy/L&#10;iI2PhanD2lqRID48lkzsf7maLsDfqLAYycotX5IKs+df8o4gCHl59tAps6Tj1uQTXIncvst6tYE5&#10;O/4nLEC43kC6tOwoSgiCeBIqU3VuivRiZiZ09twaMYoyRJCOCc2bDKqxQDIpX5uqgCD+DnS3TBWW&#10;w+oy/If3oNyaeAPRuDq54UNfvgAIZKfkdqKEIIgnAN+WYjWp7z5W+zUvb3jnRYWRWbCshU5J6UTv&#10;IzlbGkOFuYIcKcoVJQRBGovCmEV/ojIla3JWoSouL6x/5w5KyeL6Q1IIgiDuwY7PGjKlDaWUqd0i&#10;U4VpD4THIwiCNAZG2B8gLLCsikt5hXG/xWJBuwVBkEbBjZTdYrFKXB5aNieXSlKBWoMgCNIAqpy5&#10;1n2iKF7nuoFYKWE1lQiCIO4CUb28F7RTFIW4AFTeLpYQBEHcxmqxGfNPHaxnuXCMpsrtvGskSgiC&#10;IO4hSfT3p296umYGZo2aVBptm/0zmB9BEB9ha/VIEVAjLjuMcYcUxebZ9wsgCBIUgL/FZLJsFkWV&#10;GnFZmZlpZoSi3wVBELcBcTFS8yZRVKnjZLHZlDpfIgiCaEFhSt6G3/b+IYoqdcTFajath1mNCIIg&#10;brJ1zdxldV4YVUdJSgpzd9oUpUwUEQRBXAJdIquNbSC07uzEOuKy6PqHubCwraKIIAjiEjWFaHn5&#10;elGsoW4fiFKmELbWvYSXCIIEMzYby99S8UfNnKJqznGwGM9WruV/cBIjgiDaUJQfPpy05JxXRJwj&#10;Lns2/7yTMdaoF6UhCBIcgL+F6uVvRbEO54jL8kXLjdxuWSeKCIIgDlEIsxadLtImLoCisFU4JI0g&#10;iEtsbM9DV8w9Kkp1sKsgpWeL1ymK4vw1ewiCBDe8S0Qk+iWh3ICxg11xuf+KefmMkJ9FEUEQ5BwY&#10;U5ix7OwXongOdsUFZjYyavsExq8RBEEccDjyhORwPqJDx0rZ6eIvFRuziCKCIEgdGCVfZGVlOdQI&#10;h+Jy31XzjxGJ/U8UEQRBamC8U1Rx1rRSFO3iUFw4imIhK2AcG0EQpDZcFw7EJCu/iqJdnIkLKTxb&#10;8gljDEeNEASpAQwOhSkfZvV33CUCnIrLwxPmnOTrwYA6BEFq4MJiqzSVvy+KDnEqLuqokSS9jaNG&#10;CIJUQwnd0nZUwm+i6BCn4gIc3n98De8anRJFBEGCGOgSWRXl7UyaaRNVDnEpLs/MuAdyvKwQRQRB&#10;ghiJsJKygjNOR4mqcSkuQGVl+ZuMMJdKhSBIYGNTyGcPTJpXKIpO0SQud46etZswslEUEQQJThSj&#10;2fgK/6sp35MmcYGJSQqxvYSOXQQJXhTKtt7x+Lu/iKJLtIkL58iWPV8oNuWYKCIIEkSosS02WzbZ&#10;sMEqqlyiWVwWL1hczgh7DTaCIEhwoTCW++fuI5ocudVoFheg4OSp1xV89QiCBBVgUDDGXl82b1Gp&#10;qNKEW+Ky6Lp7ThJK3se3AyBI8KAorOxMfgE4ct3CLXHhsLKzZUu5jJlEGUGQQAbcIFR598FJd54Q&#10;NZpxV1zIPZfP/p0R+okoIggSyDCl8kyp8TlYqqrQjtviAvONqGL7N99SnffCIggSkHx0//iZ+8Wy&#10;W7gtLsDs4dO3cyH7XBQRBAlEKDGWl5mfAoNC1LhFg8SFo1BFfpJvHK0XBAlUGPvwrnE37RUlt2mo&#10;uHDrZfJ2vnG0XhAkIGGV5aaGWy1Ag8WFo1SWlf+L/8WRIwQJMBSJvHfXqIZbLUBjxIXcMe6WXYyy&#10;90QRQZCAgJUWFxsfb4zVAjRKXNSRI0l+DHZGVCEI4sfwe5ooNvbyQxNmHhFVDaZR4gLMHjz5sELY&#10;C7BTCIL4N4piO1mQm7+YLzbKagEaLS4cps81PqswgjOmEcSPAQPBZmOPL5q6IF9UNQpPiAvJmpxV&#10;aLVaH2UcUYUgiJ+hKGx7aKzpDVFsNB4RF+DA3q3vcOXDl9cjiB/CCLNazaZ7s/pnVYiqRuMxcVk2&#10;b5nJaDLezRdxaBpB/Alwl1KS06ok2qPvKPOYuADzR83YpFD2Ojp3EcSvKDx95syDmZmuXxfiDh4V&#10;Fy4qrOTM6UcYY+jcRRA/APykNqvyyEMT5h4WVR7Do+ICPDDh9jyz1XoP32dFVCEI4qNQiW7ccuy7&#10;V0XRo8jir0epPHrm927D+/XgnaOuogpBEJ+DnTVWVkx6euJjf4kKj+JxywXYsGGDtfJM8V2MUI+M&#10;lyMI4lnAL6ooyr/vGHPLdlHlcbwiLsAC3odjVgvvHhHsHiGIj6EQ5X/7CsMXE9r4SFxHeE1cAP1B&#10;83tcIT9Wh7oQBPEJuJqUUUme82Jm5llR5RW8Ki5ZWVmW0qKi+fxovNKnQxDEPRSmMKYoi2YPnrxN&#10;VHkNr4oLcO81845bLJbbFEYsogpBkGaCErrmy0+2PM8XvT5Vx+viAswbeeMXhOHMaQRpThgluaXG&#10;8tlrli1rkij6JhEXjnL00O7/Y4Th3CMEaQb4vWc2V1rn3Dd2VqPztGilSU2JZ1a/1C08Iup7yliS&#10;qEIQxMtAj4FJ9KnZF0++n9/xTTZ621SWi8qCy2bts5nNcxn6XxCkyVAoWSuHnX2kKYUFaFJxAeZe&#10;euNKRpQl6H9BkCaAkiOlRQU3ezKVglaaXFxAPfV/GBcpjK0RNQiCeAPKzlZWlt9431Xzm8zPUpum&#10;FxdOVlZWRXFe/gxC2O+iCkEQD8IIs1msyt13jr5lvahqcppFXIAHJ92Zq5fl6wmlRaIKQRAPoDpw&#10;FeXFeY+8+SrvKTRb6tlmExfg5sGTt5ot1psZY5i9DkE8gerKZF/qo033kg0brGpdM9Gs4gLMGzHt&#10;Uy61kP/Fo1mwECQooXTb6dyiGc3hwK1Ps4sLN+FYzsLXXmCMLIOsWKIaQRC3YUfLSsr+8cB1t+eJ&#10;imbFK8mi3OXo0aNKYnr0htbtO7SXKO0hqhEE0QqlBeWm8qvvvmzWLlHT7PiEuAA7N+y0dhjRc21i&#10;dHxf3m/sKKoRBHEBI6zMZrVNvmPUjGYbGbJHs3eLarNsyqLSA8dOTeWLOAcJQTTACDHabJasuSOm&#10;+1zcmE+GyS78aGlqckL8F/zM9RZVCILUAyYj2hTb7NuGTX8DfJei2mfw2Rj8Jz5Zkh4Tn7Can0FM&#10;8o0g9WCMWRgjd80ZPhVys/hkKlmfnuDz1BcvdYqKjvycC0wXUYUgQQ8IC5HpnbcOvv4FQqnP5qj2&#10;+dmDIDCRURFfUEI7iyoECVrUjI6U3TVnCLdYmniWs7v4lEPXHveMn/Xn2bLy8fxE7hVVCBKUqKlK&#10;VGGZ4vPCAvi8uAAgMEUFJZdTSrz2jhUE8W2YieqkOVUWi+92hWrjF+ICPHTtnKOlxSfG8cWNvt+Z&#10;QxDPwQgpt9hsN8+6+DqYiOgXwgL4jbgA91x5z4kDuRVX8pP9FSabQoICSk6bLJbJc4dPf9cXh5ud&#10;4VfiAjw7OavwyJ+7JjHC3mZM8auTjSBuQUmu1WK58o6RN37mb8IC+Ez4vzts+nyTOaFt9JqU9HYh&#10;vP85kNswfieSCOIM/vDcZ6o0Trh99Iwtosrv8Ou+RQ7LkfO+N94iSeQZSmiYqEYQvwW6+wpj3xWX&#10;nZ364PhZuaLaL/F7xwVjjD6/9o3L5dCQ14hCkkU1gvgdvC3zfr7yTsHxw3MXTVlUKqr9loDxij69&#10;+tWekZGGdymjPTAtDOJv8G6QScfYw3EFYc9mZmaaRbVfE1BDLo999p/k2JgW2VxcrpBwOAnxFyjN&#10;ky2WW2aOmO6XjltHBJQj9IEJt+f9+v3af1CJPsIFJiDUHwlc1OcfpZvLy8uGZ116w6eBJCxAoD7d&#10;pWXr3hon6+QXub3ZWtQhiM/Au0E2/p/l+UcO3rnohkVnRHVAEdBdh6c/frlDRHzEK7yLNBz9MIiv&#10;QAkttiiWBXMXvbW8uTP0e5OA90tkb8kOt5Ya7iMSXcAvaqioRpAmB7pBjCibz5aVzrx73JydvCqg&#10;n3hB4fTkVgt96af3R8CLoiRCO6EVgzQ14APkre75/bsOLlo2z/+HmbUQFOJSzcKPnklKbNHySUrZ&#10;FMqoTlQjiNeoslbIAYu58rZ5I2/+hlf5zcTDxhJU4gLk5OTIefEVV8h6+VneTUpHKwbxFowwK7/B&#10;3swryntw0TUL8kV10BB04lLN01/mtIyMrHyCEXo9Fxm0YhCPUWWtsD+sJtMdc0fO+IrfZUFjrdQm&#10;aCf83T0u81RCftgMi9k6gUr0NzXmAEEaCaPEqDDbkmNH/ho0d9SMVcEqLADeUZx5by6MzUhvv4Cf&#10;jXmUSBGiGkE0w7vXjD+gfq40V955x8ibf+HLQd/fRnERQNt49tvs7mGhEU8yRsbwE4NpHBCXiC7Q&#10;CcVme2Tzhu+XL1+03Ci+CnpQXOoxZMgQ3bUPTR0v60Meo4R2RYcv4gjeMioIU17LLwh7YlFm5ilR&#10;jQhQXBwwOycnsmtC5UxJku6WKE1GkUGqUQizSZR8fra87OEFY2fvxi6QfVBcXACxMclJKXcwq3WW&#10;JMnRKDJBjcIo22gyWh9OLYnckJmZaRP1iB1QXLRBn/jkpbZx8ZF32xiZyi2ZCBSZ4IERuNh0s85q&#10;fYLEmldl9c+yiK8QJ6C4uAE4fZ/4/IUOsTExdzJKplBCI9R2hwQk/HozKtPNVqvy7OpPPvh0zbI1&#10;JvEVogEUlwYAbe6Zr7Lbh4eF3yZJdBoXmVi0ZAIKhd8Zm2TFujiuIGJ1oGSGa2pQXBoH/ddHL7eM&#10;jTPMlGTdzZSS1vi2E7/GzC/f1zabbYnhoOmnrCzs/jQGFBcPkf1tToxJLr9WlvSzCVP6UAiAQHwe&#10;uEyKohTzhf+WVVa+cO/Ymb/x6qCNqvUkeAN4mOwt2frSAumi8DBDFi+OR+evbwL+FC4oexXF9lpp&#10;Qe77D0x6oBCqq75FPAGKi5cAv8zTnz3fKjI25np+mqfwmvMob83ia6QZoBIF//sZhbDPLRXGN8MT&#10;lY048uM9sLE3AdnZ2fqy1uT88KiIyYwp18iSnMxNcfEt4k3Ubg9TzFzcNylW9t7hPNOnz07OKuJf&#10;oZXiZVBcmpjZObMjO8f3H6bTyZMolUZLVEpAofEsICg23t+RJWmb1WrNOVNi/OTBq7IO8XoUlCYE&#10;xaX5oAteeyoypU2LYaGhhit5N2o0vxlS+FMWn6kNgEoS4Xpi4l3PXxTF+nmF0fRp+tn4IxhF23yg&#10;uPgI0xZOM/QacHG/0PDQy3hxDNeXHjpZ1qNVYx+wTlQLxWY7yf+sV2zsqxNnKtc+dnXWKbRQfAMU&#10;Fx8EnMGP5TybEpMQN4Try3BeNYRfqXTejdKxYBUb3lJlSSZWm7WYn6AtOkn6rrS8Yt26rz7ZhZGz&#10;vgmKi38gPbriubYxcREXyHrdBVSnu4jYlAxZlqPAsoFR1UBDgm4Os9kIo7n86DYzovxsMVX+tHXX&#10;n3veXbC4gv8ErRMfB8XFH+GWzW3vPhyVnpjaRafTna/XyT34rdaXUdpBlqT4qp/AdDvfv//AV8K7&#10;NcRmtZqpLB/lirJXsdl2WczWreG66B1xl5LcTIp+E38ExSVwoNMWTgvt3rdfKyk0rLNeJ52nCw1t&#10;z6ysE5VImqKw1lxtInV6nXrNVfHx8lSFar8IqAdjCrHZFAuVaD4v5vLNH+CCeMhoMu8P08u/Eb3+&#10;0OzBk0v4P0MnU4CA4hIEgA9n7NyxIQNHXN4iRq9PkWR9S6KTUg2hoTAMHsd/EMd/E8sIjZV0UrRi&#10;tUXzumguP3ouDwbeRQkXq1Lh/wakqVg0Hi4ItJKLSAmRaDFXrBJujRRJckiJ2VRRbLNaTliZlKtU&#10;mvMKC8tOnB/drgJHcIIBQv4fX3kNdFJzYuoAAAAASUVORK5CYIJQSwMEFAAGAAgAAAAhAH/KtFbd&#10;AAAABQEAAA8AAABkcnMvZG93bnJldi54bWxMj0FrwkAQhe+F/odlCr3VzSpKG7MRkbYnKVQLxduY&#10;HZNgdjZk1yT++257qZeBx3u89022Gm0jeup87ViDmiQgiAtnai41fO3fnp5B+IBssHFMGq7kYZXf&#10;32WYGjfwJ/W7UIpYwj5FDVUIbSqlLyqy6CeuJY7eyXUWQ5RdKU2HQyy3jZwmyUJarDkuVNjSpqLi&#10;vLtYDe8DDuuZeu2359PmetjPP763irR+fBjXSxCBxvAfhl/8iA55ZDq6CxsvGg3xkfB3o/cyny5A&#10;HDXMlFIg80ze0uc/AAAA//8DAFBLAwQUAAYACAAAACEANydHYcwAAAApAgAAGQAAAGRycy9fcmVs&#10;cy9lMm9Eb2MueG1sLnJlbHO8kcFqAjEQhu9C3yHMvZvdFYqIWS8ieBX7AEMymw1uJiGJpb69gVKo&#10;IPXmcWb4v/+D2Wy//Sy+KGUXWEHXtCCIdTCOrYLP0/59BSIXZINzYFJwpQzb4W2xOdKMpYby5GIW&#10;lcJZwVRKXEuZ9UQecxMicb2MIXksdUxWRtRntCT7tv2Q6S8DhjumOBgF6WCWIE7XWJufs8M4Ok27&#10;oC+euDyokM7X7grEZKko8GQc/iyXTWQL8rFD/xqH/j+H7jUO3a+DvHvwcAMAAP//AwBQSwECLQAU&#10;AAYACAAAACEAsYJntgoBAAATAgAAEwAAAAAAAAAAAAAAAAAAAAAAW0NvbnRlbnRfVHlwZXNdLnht&#10;bFBLAQItABQABgAIAAAAIQA4/SH/1gAAAJQBAAALAAAAAAAAAAAAAAAAADsBAABfcmVscy8ucmVs&#10;c1BLAQItABQABgAIAAAAIQCXMuvAfAcAAGw4AAAOAAAAAAAAAAAAAAAAADoCAABkcnMvZTJvRG9j&#10;LnhtbFBLAQItAAoAAAAAAAAAIQAAJDzplAgAAJQIAAAUAAAAAAAAAAAAAAAAAOIJAABkcnMvbWVk&#10;aWEvaW1hZ2UxLnBuZ1BLAQItAAoAAAAAAAAAIQD9VYqy/QEAAP0BAAAUAAAAAAAAAAAAAAAAAKgS&#10;AABkcnMvbWVkaWEvaW1hZ2UyLnBuZ1BLAQItAAoAAAAAAAAAIQA24n+O1DwAANQ8AAAUAAAAAAAA&#10;AAAAAAAAANcUAABkcnMvbWVkaWEvaW1hZ2UzLnBuZ1BLAQItABQABgAIAAAAIQB/yrRW3QAAAAUB&#10;AAAPAAAAAAAAAAAAAAAAAN1RAABkcnMvZG93bnJldi54bWxQSwECLQAUAAYACAAAACEANydHYcwA&#10;AAApAgAAGQAAAAAAAAAAAAAAAADnUgAAZHJzL19yZWxzL2Uyb0RvYy54bWwucmVsc1BLBQYAAAAA&#10;CAAIAAACAADqUwAAAAA=&#10;">
                <v:shape id="Shape 105" o:spid="_x0000_s1027" style="position:absolute;width:60490;height:19754;visibility:visible;mso-wrap-style:square;v-text-anchor:top" coordsize="6049010,197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uMgwgAAANwAAAAPAAAAZHJzL2Rvd25yZXYueG1sRE9NTwIx&#10;EL2T8B+aIeEGXUnWyEIhRIFwU1Du43bYXd1OS1tg/ffWxITbvLzPmS8704or+dBYVvAwzkAQl1Y3&#10;XCn4eN+MnkCEiKyxtUwKfijActHvzbHQ9sZ7uh5iJVIIhwIV1DG6QspQ1mQwjK0jTtzJeoMxQV9J&#10;7fGWwk0rJ1n2KA02nBpqdPRcU/l9uBgFm/Xpy718+reyW0237lzlr7tjrtRw0K1mICJ18S7+d+90&#10;mp/l8PdMukAufgEAAP//AwBQSwECLQAUAAYACAAAACEA2+H2y+4AAACFAQAAEwAAAAAAAAAAAAAA&#10;AAAAAAAAW0NvbnRlbnRfVHlwZXNdLnhtbFBLAQItABQABgAIAAAAIQBa9CxbvwAAABUBAAALAAAA&#10;AAAAAAAAAAAAAB8BAABfcmVscy8ucmVsc1BLAQItABQABgAIAAAAIQAFYuMgwgAAANwAAAAPAAAA&#10;AAAAAAAAAAAAAAcCAABkcnMvZG93bnJldi54bWxQSwUGAAAAAAMAAwC3AAAA9gIAAAAA&#10;" path="m,1975485r6049010,l6049010,,,,,1975485xe" filled="f" strokecolor="#192550" strokeweight="2.25pt">
                  <v:stroke miterlimit="83231f" joinstyle="miter"/>
                  <v:path arrowok="t" textboxrect="0,0,6049010,197548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 o:spid="_x0000_s1028" type="#_x0000_t75" style="position:absolute;left:135;top:593;width:60214;height:18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0NixAAAANwAAAAPAAAAZHJzL2Rvd25yZXYueG1sRI9BawIx&#10;EIXvBf9DGMFbzdrDWlajSEEQPIjbqtfpZrpZupksSaqrv94UBG8zvPe9eTNf9rYVZ/KhcaxgMs5A&#10;EFdON1wr+Ppcv76DCBFZY+uYFFwpwHIxeJljod2F93QuYy1SCIcCFZgYu0LKUBmyGMauI07aj/MW&#10;Y1p9LbXHSwq3rXzLslxabDhdMNjRh6Hqt/yzqcbKrP2t3uU55+Wx+97yIR5PSo2G/WoGIlIfn+YH&#10;vdGJy6bw/0yaQC7uAAAA//8DAFBLAQItABQABgAIAAAAIQDb4fbL7gAAAIUBAAATAAAAAAAAAAAA&#10;AAAAAAAAAABbQ29udGVudF9UeXBlc10ueG1sUEsBAi0AFAAGAAgAAAAhAFr0LFu/AAAAFQEAAAsA&#10;AAAAAAAAAAAAAAAAHwEAAF9yZWxzLy5yZWxzUEsBAi0AFAAGAAgAAAAhALCPQ2LEAAAA3AAAAA8A&#10;AAAAAAAAAAAAAAAABwIAAGRycy9kb3ducmV2LnhtbFBLBQYAAAAAAwADALcAAAD4AgAAAAA=&#10;">
                  <v:imagedata r:id="rId9" o:title=""/>
                </v:shape>
                <v:rect id="Rectangle 108" o:spid="_x0000_s1029" style="position:absolute;left:2135;top:931;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7E7CF1E7" w14:textId="77777777" w:rsidR="00C078DC" w:rsidRDefault="009C6D48">
                        <w:pPr>
                          <w:spacing w:after="160" w:line="259" w:lineRule="auto"/>
                          <w:ind w:left="0" w:firstLine="0"/>
                        </w:pPr>
                        <w:r>
                          <w:t xml:space="preserve"> </w:t>
                        </w:r>
                      </w:p>
                    </w:txbxContent>
                  </v:textbox>
                </v:rect>
                <v:rect id="Rectangle 109" o:spid="_x0000_s1030" style="position:absolute;left:2135;top:2638;width:782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6B4245B6" w14:textId="77777777" w:rsidR="00C078DC" w:rsidRDefault="009C6D48">
                        <w:pPr>
                          <w:spacing w:after="160" w:line="259" w:lineRule="auto"/>
                          <w:ind w:left="0" w:firstLine="0"/>
                        </w:pPr>
                        <w:r>
                          <w:t xml:space="preserve">Schools </w:t>
                        </w:r>
                      </w:p>
                    </w:txbxContent>
                  </v:textbox>
                </v:rect>
                <v:rect id="Rectangle 110" o:spid="_x0000_s1031" style="position:absolute;left:8017;top:2638;width:11509;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0FFE2EA6" w14:textId="77777777" w:rsidR="00C078DC" w:rsidRDefault="009C6D48">
                        <w:pPr>
                          <w:spacing w:after="160" w:line="259" w:lineRule="auto"/>
                          <w:ind w:left="0" w:firstLine="0"/>
                        </w:pPr>
                        <w:r>
                          <w:t>DPO Service</w:t>
                        </w:r>
                      </w:p>
                    </w:txbxContent>
                  </v:textbox>
                </v:rect>
                <v:rect id="Rectangle 111" o:spid="_x0000_s1032" style="position:absolute;left:16677;top:2638;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149B6A4A" w14:textId="77777777" w:rsidR="00C078DC" w:rsidRDefault="009C6D48">
                        <w:pPr>
                          <w:spacing w:after="160" w:line="259" w:lineRule="auto"/>
                          <w:ind w:left="0" w:firstLine="0"/>
                        </w:pPr>
                        <w:r>
                          <w:t xml:space="preserve"> </w:t>
                        </w:r>
                      </w:p>
                    </w:txbxContent>
                  </v:textbox>
                </v:rect>
                <v:rect id="Rectangle 112" o:spid="_x0000_s1033" style="position:absolute;left:17165;top:2638;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7ADB2469" w14:textId="77777777" w:rsidR="00C078DC" w:rsidRDefault="009C6D48">
                        <w:pPr>
                          <w:spacing w:after="160" w:line="259" w:lineRule="auto"/>
                          <w:ind w:left="0" w:firstLine="0"/>
                        </w:pPr>
                        <w:r>
                          <w:t xml:space="preserve"> </w:t>
                        </w:r>
                      </w:p>
                    </w:txbxContent>
                  </v:textbox>
                </v:rect>
                <v:rect id="Rectangle 113" o:spid="_x0000_s1034" style="position:absolute;left:2135;top:4330;width:671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546354A9" w14:textId="77777777" w:rsidR="00C078DC" w:rsidRDefault="009C6D48">
                        <w:pPr>
                          <w:spacing w:after="160" w:line="259" w:lineRule="auto"/>
                          <w:ind w:left="0" w:firstLine="0"/>
                        </w:pPr>
                        <w:proofErr w:type="spellStart"/>
                        <w:r>
                          <w:t>Veritau</w:t>
                        </w:r>
                        <w:proofErr w:type="spellEnd"/>
                      </w:p>
                    </w:txbxContent>
                  </v:textbox>
                </v:rect>
                <v:rect id="Rectangle 114" o:spid="_x0000_s1035" style="position:absolute;left:7179;top:4330;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683B1E98" w14:textId="77777777" w:rsidR="00C078DC" w:rsidRDefault="009C6D48">
                        <w:pPr>
                          <w:spacing w:after="160" w:line="259" w:lineRule="auto"/>
                          <w:ind w:left="0" w:firstLine="0"/>
                        </w:pPr>
                        <w:r>
                          <w:t xml:space="preserve"> </w:t>
                        </w:r>
                      </w:p>
                    </w:txbxContent>
                  </v:textbox>
                </v:rect>
                <v:rect id="Rectangle 115" o:spid="_x0000_s1036" style="position:absolute;left:2135;top:6037;width:1163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1F77079E" w14:textId="77777777" w:rsidR="00C078DC" w:rsidRDefault="009C6D48">
                        <w:pPr>
                          <w:spacing w:after="160" w:line="259" w:lineRule="auto"/>
                          <w:ind w:left="0" w:firstLine="0"/>
                        </w:pPr>
                        <w:r>
                          <w:t>West Offices</w:t>
                        </w:r>
                      </w:p>
                    </w:txbxContent>
                  </v:textbox>
                </v:rect>
                <v:rect id="Rectangle 116" o:spid="_x0000_s1037" style="position:absolute;left:10867;top:6037;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2C5E7560" w14:textId="77777777" w:rsidR="00C078DC" w:rsidRDefault="009C6D48">
                        <w:pPr>
                          <w:spacing w:after="160" w:line="259" w:lineRule="auto"/>
                          <w:ind w:left="0" w:firstLine="0"/>
                        </w:pPr>
                        <w:r>
                          <w:t xml:space="preserve"> </w:t>
                        </w:r>
                      </w:p>
                    </w:txbxContent>
                  </v:textbox>
                </v:rect>
                <v:rect id="Rectangle 117" o:spid="_x0000_s1038" style="position:absolute;left:2135;top:7729;width:11203;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59668AD8" w14:textId="77777777" w:rsidR="00C078DC" w:rsidRDefault="009C6D48">
                        <w:pPr>
                          <w:spacing w:after="160" w:line="259" w:lineRule="auto"/>
                          <w:ind w:left="0" w:firstLine="0"/>
                        </w:pPr>
                        <w:r>
                          <w:t>Station Rise</w:t>
                        </w:r>
                      </w:p>
                    </w:txbxContent>
                  </v:textbox>
                </v:rect>
                <v:rect id="Rectangle 118" o:spid="_x0000_s1039" style="position:absolute;left:10547;top:7729;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0FE37037" w14:textId="77777777" w:rsidR="00C078DC" w:rsidRDefault="009C6D48">
                        <w:pPr>
                          <w:spacing w:after="160" w:line="259" w:lineRule="auto"/>
                          <w:ind w:left="0" w:firstLine="0"/>
                        </w:pPr>
                        <w:r>
                          <w:t xml:space="preserve"> </w:t>
                        </w:r>
                      </w:p>
                    </w:txbxContent>
                  </v:textbox>
                </v:rect>
                <v:rect id="Rectangle 119" o:spid="_x0000_s1040" style="position:absolute;left:2135;top:9420;width:418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0094D940" w14:textId="77777777" w:rsidR="00C078DC" w:rsidRDefault="009C6D48">
                        <w:pPr>
                          <w:spacing w:after="160" w:line="259" w:lineRule="auto"/>
                          <w:ind w:left="0" w:firstLine="0"/>
                        </w:pPr>
                        <w:r>
                          <w:t>York</w:t>
                        </w:r>
                      </w:p>
                    </w:txbxContent>
                  </v:textbox>
                </v:rect>
                <v:rect id="Rectangle 120" o:spid="_x0000_s1041" style="position:absolute;left:5259;top:9420;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7FA1C7A3" w14:textId="77777777" w:rsidR="00C078DC" w:rsidRDefault="009C6D48">
                        <w:pPr>
                          <w:spacing w:after="160" w:line="259" w:lineRule="auto"/>
                          <w:ind w:left="0" w:firstLine="0"/>
                        </w:pPr>
                        <w:r>
                          <w:t xml:space="preserve"> </w:t>
                        </w:r>
                      </w:p>
                    </w:txbxContent>
                  </v:textbox>
                </v:rect>
                <v:rect id="Rectangle 121" o:spid="_x0000_s1042" style="position:absolute;left:2135;top:11127;width:1461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2720F808" w14:textId="77777777" w:rsidR="00C078DC" w:rsidRDefault="009C6D48">
                        <w:pPr>
                          <w:spacing w:after="160" w:line="259" w:lineRule="auto"/>
                          <w:ind w:left="0" w:firstLine="0"/>
                        </w:pPr>
                        <w:r>
                          <w:t>North Yorkshire</w:t>
                        </w:r>
                      </w:p>
                    </w:txbxContent>
                  </v:textbox>
                </v:rect>
                <v:rect id="Rectangle 122" o:spid="_x0000_s1043" style="position:absolute;left:13107;top:11127;width:65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1CD88721" w14:textId="77777777" w:rsidR="00C078DC" w:rsidRDefault="009C6D48">
                        <w:pPr>
                          <w:spacing w:after="160" w:line="259" w:lineRule="auto"/>
                          <w:ind w:left="0" w:firstLine="0"/>
                        </w:pPr>
                        <w:r>
                          <w:t xml:space="preserve"> </w:t>
                        </w:r>
                      </w:p>
                    </w:txbxContent>
                  </v:textbox>
                </v:rect>
                <v:rect id="Rectangle 123" o:spid="_x0000_s1044" style="position:absolute;left:2135;top:12819;width:834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4DC32816" w14:textId="77777777" w:rsidR="00C078DC" w:rsidRDefault="009C6D48">
                        <w:pPr>
                          <w:spacing w:after="160" w:line="259" w:lineRule="auto"/>
                          <w:ind w:left="0" w:firstLine="0"/>
                        </w:pPr>
                        <w:r>
                          <w:t>YO1 6GA</w:t>
                        </w:r>
                      </w:p>
                    </w:txbxContent>
                  </v:textbox>
                </v:rect>
                <v:rect id="Rectangle 124" o:spid="_x0000_s1045" style="position:absolute;left:8398;top:12819;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50E00F53" w14:textId="77777777" w:rsidR="00C078DC" w:rsidRDefault="009C6D48">
                        <w:pPr>
                          <w:spacing w:after="160" w:line="259" w:lineRule="auto"/>
                          <w:ind w:left="0" w:firstLine="0"/>
                        </w:pPr>
                        <w:r>
                          <w:t xml:space="preserve"> </w:t>
                        </w:r>
                      </w:p>
                    </w:txbxContent>
                  </v:textbox>
                </v:rect>
                <v:rect id="Rectangle 4700" o:spid="_x0000_s1046" style="position:absolute;left:2135;top:14526;width:2443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DfwgAAAN0AAAAPAAAAZHJzL2Rvd25yZXYueG1sRE/LisIw&#10;FN0L/kO4gjtNHcTRahRxFF36AnV3aa5tsbkpTbSd+XqzGHB5OO/ZojGFeFHlcssKBv0IBHFidc6p&#10;gvNp0xuDcB5ZY2GZFPySg8W83ZphrG3NB3odfSpCCLsYFWTel7GULsnIoOvbkjhwd1sZ9AFWqdQV&#10;1iHcFPIrikbSYM6hIcOSVhklj+PTKNiOy+V1Z//qtFjftpf9ZfJzmnilup1mOQXhqfEf8b97pxUM&#10;v6OwP7wJT0DO3wAAAP//AwBQSwECLQAUAAYACAAAACEA2+H2y+4AAACFAQAAEwAAAAAAAAAAAAAA&#10;AAAAAAAAW0NvbnRlbnRfVHlwZXNdLnhtbFBLAQItABQABgAIAAAAIQBa9CxbvwAAABUBAAALAAAA&#10;AAAAAAAAAAAAAB8BAABfcmVscy8ucmVsc1BLAQItABQABgAIAAAAIQDiv+DfwgAAAN0AAAAPAAAA&#10;AAAAAAAAAAAAAAcCAABkcnMvZG93bnJldi54bWxQSwUGAAAAAAMAAwC3AAAA9gIAAAAA&#10;" filled="f" stroked="f">
                  <v:textbox inset="0,0,0,0">
                    <w:txbxContent>
                      <w:p w14:paraId="5287534E" w14:textId="77777777" w:rsidR="00C078DC" w:rsidRDefault="009C6D48">
                        <w:pPr>
                          <w:spacing w:after="160" w:line="259" w:lineRule="auto"/>
                          <w:ind w:left="0" w:firstLine="0"/>
                        </w:pPr>
                        <w:r>
                          <w:rPr>
                            <w:color w:val="0000FF"/>
                            <w:u w:val="single" w:color="0000FF"/>
                          </w:rPr>
                          <w:t>schoolsdpo@veritau.co.uk</w:t>
                        </w:r>
                      </w:p>
                    </w:txbxContent>
                  </v:textbox>
                </v:rect>
                <v:rect id="Rectangle 126" o:spid="_x0000_s1047" style="position:absolute;left:20502;top:14526;width:65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3831E655" w14:textId="77777777" w:rsidR="00C078DC" w:rsidRDefault="009C6D48">
                        <w:pPr>
                          <w:spacing w:after="160" w:line="259" w:lineRule="auto"/>
                          <w:ind w:left="0" w:firstLine="0"/>
                        </w:pPr>
                        <w:r>
                          <w:t xml:space="preserve"> </w:t>
                        </w:r>
                      </w:p>
                    </w:txbxContent>
                  </v:textbox>
                </v:rect>
                <v:rect id="Rectangle 127" o:spid="_x0000_s1048" style="position:absolute;left:20990;top:14526;width:235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4E1B4AE1" w14:textId="77777777" w:rsidR="00C078DC" w:rsidRDefault="009C6D48">
                        <w:pPr>
                          <w:spacing w:after="160" w:line="259" w:lineRule="auto"/>
                          <w:ind w:left="0" w:firstLine="0"/>
                        </w:pPr>
                        <w:r>
                          <w:t xml:space="preserve">// </w:t>
                        </w:r>
                      </w:p>
                    </w:txbxContent>
                  </v:textbox>
                </v:rect>
                <v:rect id="Rectangle 128" o:spid="_x0000_s1049" style="position:absolute;left:22743;top:14526;width:1363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15073667" w14:textId="77777777" w:rsidR="00C078DC" w:rsidRDefault="009C6D48">
                        <w:pPr>
                          <w:spacing w:after="160" w:line="259" w:lineRule="auto"/>
                          <w:ind w:left="0" w:firstLine="0"/>
                        </w:pPr>
                        <w:r>
                          <w:t>01904 554025</w:t>
                        </w:r>
                      </w:p>
                    </w:txbxContent>
                  </v:textbox>
                </v:rect>
                <v:rect id="Rectangle 129" o:spid="_x0000_s1050" style="position:absolute;left:33002;top:14526;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44D1F6A2" w14:textId="77777777" w:rsidR="00C078DC" w:rsidRDefault="009C6D48">
                        <w:pPr>
                          <w:spacing w:after="160" w:line="259" w:lineRule="auto"/>
                          <w:ind w:left="0" w:firstLine="0"/>
                        </w:pPr>
                        <w:r>
                          <w:t xml:space="preserve"> </w:t>
                        </w:r>
                      </w:p>
                    </w:txbxContent>
                  </v:textbox>
                </v:rect>
                <v:rect id="Rectangle 131" o:spid="_x0000_s1051" style="position:absolute;left:1053;top:16215;width:658;height:1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114C0D6C" w14:textId="77777777" w:rsidR="00C078DC" w:rsidRDefault="009C6D48">
                        <w:pPr>
                          <w:spacing w:after="160" w:line="259" w:lineRule="auto"/>
                          <w:ind w:left="0" w:firstLine="0"/>
                        </w:pPr>
                        <w:r>
                          <w:rPr>
                            <w:i/>
                          </w:rPr>
                          <w:t xml:space="preserve"> </w:t>
                        </w:r>
                      </w:p>
                    </w:txbxContent>
                  </v:textbox>
                </v:rect>
                <v:shape id="Picture 133" o:spid="_x0000_s1052" type="#_x0000_t75" style="position:absolute;left:43554;top:2833;width:15499;height:13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jowQAAANwAAAAPAAAAZHJzL2Rvd25yZXYueG1sRE9Ni8Iw&#10;EL0v+B/CCN7WVAvLUo0iiqAHWbd68TY2Y1tsJqWJtf33RljY2zze58yXnalES40rLSuYjCMQxJnV&#10;JecKzqft5zcI55E1VpZJQU8OlovBxxwTbZ/8S23qcxFC2CWooPC+TqR0WUEG3djWxIG72cagD7DJ&#10;pW7wGcJNJadR9CUNlhwaCqxpXVB2Tx9GQdxe7rm7/pDs+5Qe12N92Pi9UqNht5qB8NT5f/Gfe6fD&#10;/DiG9zPhArl4AQAA//8DAFBLAQItABQABgAIAAAAIQDb4fbL7gAAAIUBAAATAAAAAAAAAAAAAAAA&#10;AAAAAABbQ29udGVudF9UeXBlc10ueG1sUEsBAi0AFAAGAAgAAAAhAFr0LFu/AAAAFQEAAAsAAAAA&#10;AAAAAAAAAAAAHwEAAF9yZWxzLy5yZWxzUEsBAi0AFAAGAAgAAAAhAJ79OOjBAAAA3AAAAA8AAAAA&#10;AAAAAAAAAAAABwIAAGRycy9kb3ducmV2LnhtbFBLBQYAAAAAAwADALcAAAD1AgAAAAA=&#10;">
                  <v:imagedata r:id="rId10" o:title=""/>
                </v:shape>
                <v:shape id="Picture 135" o:spid="_x0000_s1053" type="#_x0000_t75" style="position:absolute;left:44469;top:2818;width:12786;height:12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J2JwgAAANwAAAAPAAAAZHJzL2Rvd25yZXYueG1sRE9La8JA&#10;EL4X/A/LCL3pJulDiW6CtBR6Kq2K4G3MjtlgdjZktxr/vVsQepuP7znLcrCtOFPvG8cK0mkCgrhy&#10;uuFawXbzMZmD8AFZY+uYFFzJQ1mMHpaYa3fhHzqvQy1iCPscFZgQulxKXxmy6KeuI47c0fUWQ4R9&#10;LXWPlxhuW5klyau02HBsMNjRm6HqtP61CubpbO829jnU7vCeHZGH3feXUepxPKwWIAIN4V98d3/q&#10;OP/pBf6eiRfI4gYAAP//AwBQSwECLQAUAAYACAAAACEA2+H2y+4AAACFAQAAEwAAAAAAAAAAAAAA&#10;AAAAAAAAW0NvbnRlbnRfVHlwZXNdLnhtbFBLAQItABQABgAIAAAAIQBa9CxbvwAAABUBAAALAAAA&#10;AAAAAAAAAAAAAB8BAABfcmVscy8ucmVsc1BLAQItABQABgAIAAAAIQA9uJ2JwgAAANwAAAAPAAAA&#10;AAAAAAAAAAAAAAcCAABkcnMvZG93bnJldi54bWxQSwUGAAAAAAMAAwC3AAAA9gIAAAAA&#10;">
                  <v:imagedata r:id="rId11" o:title=""/>
                </v:shape>
                <v:rect id="Rectangle 136" o:spid="_x0000_s1054" style="position:absolute;left:57255;top:14503;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2CE01703" w14:textId="77777777" w:rsidR="00C078DC" w:rsidRDefault="009C6D48">
                        <w:pPr>
                          <w:spacing w:after="160" w:line="259" w:lineRule="auto"/>
                          <w:ind w:left="0" w:firstLine="0"/>
                        </w:pPr>
                        <w:r>
                          <w:rPr>
                            <w:rFonts w:ascii="Arial" w:eastAsia="Arial" w:hAnsi="Arial" w:cs="Arial"/>
                            <w:sz w:val="24"/>
                          </w:rPr>
                          <w:t xml:space="preserve"> </w:t>
                        </w:r>
                      </w:p>
                    </w:txbxContent>
                  </v:textbox>
                </v:rect>
                <w10:anchorlock/>
              </v:group>
            </w:pict>
          </mc:Fallback>
        </mc:AlternateContent>
      </w:r>
    </w:p>
    <w:p w14:paraId="697C584C" w14:textId="77777777" w:rsidR="00C078DC" w:rsidRDefault="009C6D48">
      <w:pPr>
        <w:spacing w:after="17" w:line="259" w:lineRule="auto"/>
        <w:ind w:left="0" w:firstLine="0"/>
      </w:pPr>
      <w:r>
        <w:rPr>
          <w:b/>
        </w:rPr>
        <w:t xml:space="preserve"> </w:t>
      </w:r>
    </w:p>
    <w:p w14:paraId="62543A51" w14:textId="77777777" w:rsidR="00C078DC" w:rsidRDefault="009C6D48">
      <w:pPr>
        <w:spacing w:after="18" w:line="259" w:lineRule="auto"/>
        <w:ind w:left="-5"/>
      </w:pPr>
      <w:r>
        <w:rPr>
          <w:b/>
        </w:rPr>
        <w:t xml:space="preserve">What personal information do we collect? </w:t>
      </w:r>
    </w:p>
    <w:p w14:paraId="544E260B" w14:textId="77777777" w:rsidR="00C078DC" w:rsidRDefault="009C6D48">
      <w:pPr>
        <w:spacing w:after="17" w:line="259" w:lineRule="auto"/>
        <w:ind w:left="0" w:firstLine="0"/>
      </w:pPr>
      <w:r>
        <w:rPr>
          <w:b/>
        </w:rPr>
        <w:t xml:space="preserve"> </w:t>
      </w:r>
    </w:p>
    <w:p w14:paraId="55164E0F" w14:textId="77777777" w:rsidR="00C078DC" w:rsidRDefault="009C6D48">
      <w:r>
        <w:t xml:space="preserve">The personal data we collect about you includes: </w:t>
      </w:r>
    </w:p>
    <w:p w14:paraId="53BD7C06" w14:textId="77777777" w:rsidR="00C078DC" w:rsidRDefault="009C6D48">
      <w:pPr>
        <w:spacing w:after="17" w:line="259" w:lineRule="auto"/>
        <w:ind w:left="0" w:firstLine="0"/>
      </w:pPr>
      <w:r>
        <w:t xml:space="preserve"> </w:t>
      </w:r>
    </w:p>
    <w:p w14:paraId="274BE592" w14:textId="77777777" w:rsidR="00C078DC" w:rsidRDefault="009C6D48">
      <w:pPr>
        <w:numPr>
          <w:ilvl w:val="0"/>
          <w:numId w:val="1"/>
        </w:numPr>
        <w:ind w:hanging="360"/>
      </w:pPr>
      <w:r>
        <w:t xml:space="preserve">Personal identifiers, including your name, address and contact details. </w:t>
      </w:r>
    </w:p>
    <w:p w14:paraId="25B2E164" w14:textId="77777777" w:rsidR="00C078DC" w:rsidRDefault="009C6D48">
      <w:pPr>
        <w:numPr>
          <w:ilvl w:val="0"/>
          <w:numId w:val="1"/>
        </w:numPr>
        <w:ind w:hanging="360"/>
      </w:pPr>
      <w:r>
        <w:t xml:space="preserve">Information relating to your particular role, </w:t>
      </w:r>
      <w:proofErr w:type="gramStart"/>
      <w:r>
        <w:t>i.e.</w:t>
      </w:r>
      <w:proofErr w:type="gramEnd"/>
      <w:r>
        <w:t xml:space="preserve"> parent governor, community governor, etc. </w:t>
      </w:r>
    </w:p>
    <w:p w14:paraId="5A7D7A84" w14:textId="77777777" w:rsidR="00C078DC" w:rsidRDefault="009C6D48">
      <w:pPr>
        <w:numPr>
          <w:ilvl w:val="0"/>
          <w:numId w:val="1"/>
        </w:numPr>
        <w:ind w:hanging="360"/>
      </w:pPr>
      <w:r>
        <w:t xml:space="preserve">Information about the history of your appointment. </w:t>
      </w:r>
    </w:p>
    <w:p w14:paraId="1AD1F4D8" w14:textId="77777777" w:rsidR="00C078DC" w:rsidRDefault="009C6D48">
      <w:pPr>
        <w:numPr>
          <w:ilvl w:val="0"/>
          <w:numId w:val="1"/>
        </w:numPr>
        <w:ind w:hanging="360"/>
      </w:pPr>
      <w:r>
        <w:t xml:space="preserve">Your business and/or financial interests, where applicable. </w:t>
      </w:r>
    </w:p>
    <w:p w14:paraId="03AAC29D" w14:textId="77777777" w:rsidR="00C078DC" w:rsidRDefault="009C6D48">
      <w:pPr>
        <w:numPr>
          <w:ilvl w:val="0"/>
          <w:numId w:val="1"/>
        </w:numPr>
        <w:ind w:hanging="360"/>
      </w:pPr>
      <w:r>
        <w:lastRenderedPageBreak/>
        <w:t>Relevant criminal history data, including your DB</w:t>
      </w:r>
      <w:r>
        <w:t xml:space="preserve">S check, where applicable. </w:t>
      </w:r>
    </w:p>
    <w:p w14:paraId="48F8A0BB" w14:textId="77777777" w:rsidR="00C078DC" w:rsidRDefault="009C6D48">
      <w:pPr>
        <w:numPr>
          <w:ilvl w:val="0"/>
          <w:numId w:val="1"/>
        </w:numPr>
        <w:ind w:hanging="360"/>
      </w:pPr>
      <w:r>
        <w:t xml:space="preserve">Relevant skills, expertise and qualifications. </w:t>
      </w:r>
    </w:p>
    <w:p w14:paraId="053AF968" w14:textId="77777777" w:rsidR="00C078DC" w:rsidRDefault="009C6D48">
      <w:pPr>
        <w:numPr>
          <w:ilvl w:val="0"/>
          <w:numId w:val="1"/>
        </w:numPr>
        <w:ind w:hanging="360"/>
      </w:pPr>
      <w:r>
        <w:t xml:space="preserve">References you have provided. </w:t>
      </w:r>
    </w:p>
    <w:p w14:paraId="427ECB98" w14:textId="77777777" w:rsidR="00C078DC" w:rsidRDefault="009C6D48">
      <w:pPr>
        <w:numPr>
          <w:ilvl w:val="0"/>
          <w:numId w:val="1"/>
        </w:numPr>
        <w:ind w:hanging="360"/>
      </w:pPr>
      <w:r>
        <w:t xml:space="preserve">Information about any health condition or disability you may disclose. </w:t>
      </w:r>
    </w:p>
    <w:p w14:paraId="155564A2" w14:textId="77777777" w:rsidR="00C078DC" w:rsidRDefault="009C6D48">
      <w:pPr>
        <w:numPr>
          <w:ilvl w:val="0"/>
          <w:numId w:val="1"/>
        </w:numPr>
        <w:ind w:hanging="360"/>
      </w:pPr>
      <w:r>
        <w:t xml:space="preserve">Photographs or video images of you, including CCTV footage. </w:t>
      </w:r>
    </w:p>
    <w:p w14:paraId="0802493C" w14:textId="77777777" w:rsidR="00C078DC" w:rsidRDefault="009C6D48">
      <w:pPr>
        <w:numPr>
          <w:ilvl w:val="0"/>
          <w:numId w:val="1"/>
        </w:numPr>
        <w:ind w:hanging="360"/>
      </w:pPr>
      <w:r>
        <w:t>Records of commu</w:t>
      </w:r>
      <w:r>
        <w:t xml:space="preserve">nications and interactions we have with you, including telephone call recordings. </w:t>
      </w:r>
    </w:p>
    <w:p w14:paraId="5AC046FB" w14:textId="77777777" w:rsidR="00C078DC" w:rsidRDefault="009C6D48">
      <w:pPr>
        <w:numPr>
          <w:ilvl w:val="0"/>
          <w:numId w:val="1"/>
        </w:numPr>
        <w:ind w:hanging="360"/>
      </w:pPr>
      <w:r>
        <w:t xml:space="preserve">E-monitoring and filtering information about your use of our network and IT systems. </w:t>
      </w:r>
    </w:p>
    <w:p w14:paraId="1D6FF044" w14:textId="77777777" w:rsidR="00C078DC" w:rsidRDefault="009C6D48">
      <w:pPr>
        <w:spacing w:after="17" w:line="259" w:lineRule="auto"/>
        <w:ind w:left="0" w:firstLine="0"/>
      </w:pPr>
      <w:r>
        <w:t xml:space="preserve"> </w:t>
      </w:r>
    </w:p>
    <w:p w14:paraId="6A611573" w14:textId="77777777" w:rsidR="00C078DC" w:rsidRDefault="009C6D48">
      <w:pPr>
        <w:spacing w:after="18" w:line="259" w:lineRule="auto"/>
        <w:ind w:left="-5"/>
      </w:pPr>
      <w:r>
        <w:rPr>
          <w:b/>
        </w:rPr>
        <w:t xml:space="preserve">Why do we collect your personal information? </w:t>
      </w:r>
    </w:p>
    <w:p w14:paraId="2980D830" w14:textId="77777777" w:rsidR="00C078DC" w:rsidRDefault="009C6D48">
      <w:pPr>
        <w:spacing w:after="18" w:line="259" w:lineRule="auto"/>
        <w:ind w:left="0" w:firstLine="0"/>
      </w:pPr>
      <w:r>
        <w:t xml:space="preserve"> </w:t>
      </w:r>
    </w:p>
    <w:p w14:paraId="4EF26322" w14:textId="77777777" w:rsidR="00C078DC" w:rsidRDefault="009C6D48">
      <w:r>
        <w:t>We process your information for the p</w:t>
      </w:r>
      <w:r>
        <w:t xml:space="preserve">urposes outlined below: </w:t>
      </w:r>
    </w:p>
    <w:p w14:paraId="43D1E3F2" w14:textId="77777777" w:rsidR="00C078DC" w:rsidRDefault="009C6D48">
      <w:pPr>
        <w:spacing w:after="17" w:line="259" w:lineRule="auto"/>
        <w:ind w:left="0" w:firstLine="0"/>
      </w:pPr>
      <w:r>
        <w:t xml:space="preserve"> </w:t>
      </w:r>
    </w:p>
    <w:p w14:paraId="66229786" w14:textId="77777777" w:rsidR="00C078DC" w:rsidRDefault="009C6D48">
      <w:pPr>
        <w:numPr>
          <w:ilvl w:val="0"/>
          <w:numId w:val="1"/>
        </w:numPr>
        <w:ind w:hanging="360"/>
      </w:pPr>
      <w:r>
        <w:t xml:space="preserve">To establish and maintain effective governance.  </w:t>
      </w:r>
    </w:p>
    <w:p w14:paraId="581BDD00" w14:textId="77777777" w:rsidR="00C078DC" w:rsidRDefault="009C6D48">
      <w:pPr>
        <w:numPr>
          <w:ilvl w:val="0"/>
          <w:numId w:val="1"/>
        </w:numPr>
        <w:ind w:hanging="360"/>
      </w:pPr>
      <w:r>
        <w:t xml:space="preserve">To meet our safeguarding and health and safety obligations.  </w:t>
      </w:r>
    </w:p>
    <w:p w14:paraId="3FFA235D" w14:textId="77777777" w:rsidR="00C078DC" w:rsidRDefault="009C6D48">
      <w:pPr>
        <w:numPr>
          <w:ilvl w:val="0"/>
          <w:numId w:val="1"/>
        </w:numPr>
        <w:ind w:hanging="360"/>
      </w:pPr>
      <w:r>
        <w:t xml:space="preserve">To meet statutory obligations for publishing and sharing governor and trustee details. </w:t>
      </w:r>
    </w:p>
    <w:p w14:paraId="7A2B82DE" w14:textId="77777777" w:rsidR="00C078DC" w:rsidRDefault="009C6D48">
      <w:pPr>
        <w:numPr>
          <w:ilvl w:val="0"/>
          <w:numId w:val="1"/>
        </w:numPr>
        <w:ind w:hanging="360"/>
      </w:pPr>
      <w:r>
        <w:t>To monitor and manage skills,</w:t>
      </w:r>
      <w:r>
        <w:t xml:space="preserve"> training, and personal development. </w:t>
      </w:r>
    </w:p>
    <w:p w14:paraId="724887EA" w14:textId="77777777" w:rsidR="00C078DC" w:rsidRDefault="009C6D48">
      <w:pPr>
        <w:numPr>
          <w:ilvl w:val="0"/>
          <w:numId w:val="1"/>
        </w:numPr>
        <w:ind w:hanging="360"/>
      </w:pPr>
      <w:r>
        <w:t xml:space="preserve">To make any reasonable adjustments you may need in relation to a health condition or disability. </w:t>
      </w:r>
    </w:p>
    <w:p w14:paraId="63931338" w14:textId="77777777" w:rsidR="00C078DC" w:rsidRDefault="009C6D48">
      <w:pPr>
        <w:numPr>
          <w:ilvl w:val="0"/>
          <w:numId w:val="1"/>
        </w:numPr>
        <w:ind w:hanging="360"/>
      </w:pPr>
      <w:r>
        <w:t xml:space="preserve">To promote the school, including in newsletters, on the school website, and social media platforms. </w:t>
      </w:r>
    </w:p>
    <w:p w14:paraId="1C5524E3" w14:textId="77777777" w:rsidR="00C078DC" w:rsidRDefault="009C6D48">
      <w:pPr>
        <w:spacing w:after="17" w:line="259" w:lineRule="auto"/>
        <w:ind w:left="0" w:firstLine="0"/>
      </w:pPr>
      <w:r>
        <w:t xml:space="preserve"> </w:t>
      </w:r>
    </w:p>
    <w:p w14:paraId="0974CE44" w14:textId="77777777" w:rsidR="00C078DC" w:rsidRDefault="009C6D48">
      <w:pPr>
        <w:spacing w:after="18" w:line="259" w:lineRule="auto"/>
        <w:ind w:left="-5"/>
      </w:pPr>
      <w:r>
        <w:rPr>
          <w:b/>
        </w:rPr>
        <w:t xml:space="preserve">What is our lawful basis for processing your information? </w:t>
      </w:r>
    </w:p>
    <w:p w14:paraId="6119CA36" w14:textId="77777777" w:rsidR="00C078DC" w:rsidRDefault="009C6D48">
      <w:pPr>
        <w:spacing w:after="17" w:line="259" w:lineRule="auto"/>
        <w:ind w:left="0" w:firstLine="0"/>
      </w:pPr>
      <w:r>
        <w:t xml:space="preserve"> </w:t>
      </w:r>
    </w:p>
    <w:p w14:paraId="356F6CB5" w14:textId="77777777" w:rsidR="00C078DC" w:rsidRDefault="009C6D48">
      <w:r>
        <w:t xml:space="preserve">Under the UK GDPR, it is essential to have a lawful basis when processing personal information. We normally rely on the following lawful bases: </w:t>
      </w:r>
    </w:p>
    <w:p w14:paraId="0EAA3599" w14:textId="77777777" w:rsidR="00C078DC" w:rsidRDefault="009C6D48">
      <w:pPr>
        <w:spacing w:after="18" w:line="259" w:lineRule="auto"/>
        <w:ind w:left="0" w:firstLine="0"/>
      </w:pPr>
      <w:r>
        <w:t xml:space="preserve"> </w:t>
      </w:r>
    </w:p>
    <w:p w14:paraId="32D6D9E4" w14:textId="77777777" w:rsidR="00C078DC" w:rsidRDefault="009C6D48">
      <w:pPr>
        <w:numPr>
          <w:ilvl w:val="0"/>
          <w:numId w:val="1"/>
        </w:numPr>
        <w:ind w:hanging="360"/>
      </w:pPr>
      <w:r>
        <w:t xml:space="preserve">Article 6(1)(c) - legal obligation </w:t>
      </w:r>
    </w:p>
    <w:p w14:paraId="7771D937" w14:textId="77777777" w:rsidR="00C078DC" w:rsidRDefault="009C6D48">
      <w:pPr>
        <w:numPr>
          <w:ilvl w:val="0"/>
          <w:numId w:val="1"/>
        </w:numPr>
        <w:ind w:hanging="360"/>
      </w:pPr>
      <w:r>
        <w:t xml:space="preserve">Article 6(1)(e) - public task </w:t>
      </w:r>
    </w:p>
    <w:p w14:paraId="65A70791" w14:textId="77777777" w:rsidR="00C078DC" w:rsidRDefault="009C6D48">
      <w:pPr>
        <w:spacing w:after="17" w:line="259" w:lineRule="auto"/>
        <w:ind w:left="0" w:firstLine="0"/>
      </w:pPr>
      <w:r>
        <w:rPr>
          <w:color w:val="FF0000"/>
        </w:rPr>
        <w:t xml:space="preserve"> </w:t>
      </w:r>
    </w:p>
    <w:p w14:paraId="53DA37CA" w14:textId="77777777" w:rsidR="00C078DC" w:rsidRDefault="009C6D48">
      <w:r>
        <w:t>There may be occasions where our processing is not covered by one of the legal bases above. In that case, we may rely on Article 6(1)(f) - legitimate interests. We only rely on legitimate interests when we are using your da</w:t>
      </w:r>
      <w:r>
        <w:t xml:space="preserve">ta in ways you would reasonably expect.  </w:t>
      </w:r>
    </w:p>
    <w:p w14:paraId="759B32B8" w14:textId="77777777" w:rsidR="00C078DC" w:rsidRDefault="009C6D48">
      <w:pPr>
        <w:spacing w:after="17" w:line="259" w:lineRule="auto"/>
        <w:ind w:left="0" w:firstLine="0"/>
      </w:pPr>
      <w:r>
        <w:t xml:space="preserve"> </w:t>
      </w:r>
    </w:p>
    <w:p w14:paraId="5DF5C416" w14:textId="77777777" w:rsidR="00C078DC" w:rsidRDefault="009C6D48">
      <w:r>
        <w:t xml:space="preserve">If we share your information in a health emergency, we may rely on the lawful basis of Article 6(1)(d) </w:t>
      </w:r>
      <w:r>
        <w:t>–</w:t>
      </w:r>
      <w:r>
        <w:t xml:space="preserve"> vital interests. </w:t>
      </w:r>
    </w:p>
    <w:p w14:paraId="38707AF3" w14:textId="77777777" w:rsidR="00C078DC" w:rsidRDefault="009C6D48">
      <w:pPr>
        <w:spacing w:after="17" w:line="259" w:lineRule="auto"/>
        <w:ind w:left="0" w:firstLine="0"/>
      </w:pPr>
      <w:r>
        <w:t xml:space="preserve"> </w:t>
      </w:r>
    </w:p>
    <w:p w14:paraId="4E2998E3" w14:textId="77777777" w:rsidR="00C078DC" w:rsidRDefault="009C6D48">
      <w:r>
        <w:t>For the processing of personal data relating to criminal convictions and offences, proc</w:t>
      </w:r>
      <w:r>
        <w:t xml:space="preserve">essing meets Schedule 1, Part 2 of the Data Protection Act 2018 as below: </w:t>
      </w:r>
    </w:p>
    <w:p w14:paraId="2CDB29C9" w14:textId="77777777" w:rsidR="00C078DC" w:rsidRDefault="009C6D48">
      <w:pPr>
        <w:spacing w:after="17" w:line="259" w:lineRule="auto"/>
        <w:ind w:left="0" w:firstLine="0"/>
      </w:pPr>
      <w:r>
        <w:t xml:space="preserve"> </w:t>
      </w:r>
    </w:p>
    <w:p w14:paraId="6EDEDE61" w14:textId="77777777" w:rsidR="00C078DC" w:rsidRDefault="009C6D48">
      <w:pPr>
        <w:numPr>
          <w:ilvl w:val="0"/>
          <w:numId w:val="1"/>
        </w:numPr>
        <w:ind w:hanging="360"/>
      </w:pPr>
      <w:r>
        <w:t xml:space="preserve">(10) Preventing or detecting unlawful acts </w:t>
      </w:r>
    </w:p>
    <w:p w14:paraId="770631AF" w14:textId="77777777" w:rsidR="00C078DC" w:rsidRDefault="009C6D48">
      <w:pPr>
        <w:spacing w:after="0" w:line="259" w:lineRule="auto"/>
        <w:ind w:left="566" w:firstLine="0"/>
      </w:pPr>
      <w:r>
        <w:t xml:space="preserve"> </w:t>
      </w:r>
    </w:p>
    <w:p w14:paraId="43AD0FEB" w14:textId="77777777" w:rsidR="00C078DC" w:rsidRDefault="009C6D48">
      <w:r>
        <w:t>Some of the information we collect about you is classed as special category data under the UK GDPR. The additional conditions that al</w:t>
      </w:r>
      <w:r>
        <w:t xml:space="preserve">low for processing this data are: </w:t>
      </w:r>
    </w:p>
    <w:p w14:paraId="61488243" w14:textId="77777777" w:rsidR="00C078DC" w:rsidRDefault="009C6D48">
      <w:pPr>
        <w:spacing w:after="17" w:line="259" w:lineRule="auto"/>
        <w:ind w:left="0" w:firstLine="0"/>
      </w:pPr>
      <w:r>
        <w:lastRenderedPageBreak/>
        <w:t xml:space="preserve"> </w:t>
      </w:r>
    </w:p>
    <w:p w14:paraId="35BA20A7" w14:textId="77777777" w:rsidR="00C078DC" w:rsidRDefault="009C6D48">
      <w:pPr>
        <w:numPr>
          <w:ilvl w:val="0"/>
          <w:numId w:val="1"/>
        </w:numPr>
        <w:ind w:hanging="360"/>
      </w:pPr>
      <w:r>
        <w:t xml:space="preserve">Article 9(2)(g) - reasons of substantial public interest </w:t>
      </w:r>
    </w:p>
    <w:p w14:paraId="4083781E" w14:textId="77777777" w:rsidR="00C078DC" w:rsidRDefault="009C6D48">
      <w:pPr>
        <w:spacing w:after="17" w:line="259" w:lineRule="auto"/>
        <w:ind w:left="0" w:firstLine="0"/>
      </w:pPr>
      <w:r>
        <w:t xml:space="preserve"> </w:t>
      </w:r>
    </w:p>
    <w:p w14:paraId="0EA3DB63" w14:textId="77777777" w:rsidR="00C078DC" w:rsidRDefault="009C6D48">
      <w:r>
        <w:t xml:space="preserve">The applicable substantial public interest conditions in Schedule 1 of the Data Protection Act 2018 are: </w:t>
      </w:r>
    </w:p>
    <w:p w14:paraId="3F241931" w14:textId="77777777" w:rsidR="00C078DC" w:rsidRDefault="009C6D48">
      <w:pPr>
        <w:spacing w:after="17" w:line="259" w:lineRule="auto"/>
        <w:ind w:left="0" w:firstLine="0"/>
      </w:pPr>
      <w:r>
        <w:t xml:space="preserve"> </w:t>
      </w:r>
    </w:p>
    <w:p w14:paraId="66E7376D" w14:textId="77777777" w:rsidR="00C078DC" w:rsidRDefault="009C6D48">
      <w:pPr>
        <w:numPr>
          <w:ilvl w:val="0"/>
          <w:numId w:val="1"/>
        </w:numPr>
        <w:ind w:hanging="360"/>
      </w:pPr>
      <w:r>
        <w:t xml:space="preserve">Condition 6 - </w:t>
      </w:r>
      <w:r>
        <w:t xml:space="preserve">statutory and government purposes </w:t>
      </w:r>
    </w:p>
    <w:p w14:paraId="4F464D81" w14:textId="77777777" w:rsidR="00C078DC" w:rsidRDefault="009C6D48">
      <w:pPr>
        <w:numPr>
          <w:ilvl w:val="0"/>
          <w:numId w:val="1"/>
        </w:numPr>
        <w:ind w:hanging="360"/>
      </w:pPr>
      <w:r>
        <w:t xml:space="preserve">Condition 10 - preventing or detecting unlawful acts </w:t>
      </w:r>
    </w:p>
    <w:p w14:paraId="57181FD5" w14:textId="77777777" w:rsidR="00C078DC" w:rsidRDefault="009C6D48">
      <w:pPr>
        <w:numPr>
          <w:ilvl w:val="0"/>
          <w:numId w:val="1"/>
        </w:numPr>
        <w:ind w:hanging="360"/>
      </w:pPr>
      <w:r>
        <w:t xml:space="preserve">Condition 16 - support for individuals with a particular disability or medical condition </w:t>
      </w:r>
    </w:p>
    <w:p w14:paraId="538A23A4" w14:textId="77777777" w:rsidR="00C078DC" w:rsidRDefault="009C6D48">
      <w:pPr>
        <w:numPr>
          <w:ilvl w:val="0"/>
          <w:numId w:val="1"/>
        </w:numPr>
        <w:ind w:hanging="360"/>
      </w:pPr>
      <w:r>
        <w:t xml:space="preserve">Condition 18 - safeguarding of children and vulnerable people </w:t>
      </w:r>
    </w:p>
    <w:p w14:paraId="75862EAE" w14:textId="77777777" w:rsidR="00C078DC" w:rsidRDefault="009C6D48">
      <w:pPr>
        <w:spacing w:after="17" w:line="259" w:lineRule="auto"/>
        <w:ind w:left="0" w:firstLine="0"/>
      </w:pPr>
      <w:r>
        <w:t xml:space="preserve"> </w:t>
      </w:r>
    </w:p>
    <w:p w14:paraId="37B9BCD3" w14:textId="77777777" w:rsidR="00C078DC" w:rsidRDefault="009C6D48">
      <w:r>
        <w:t xml:space="preserve">If we share </w:t>
      </w:r>
      <w:r>
        <w:t xml:space="preserve">your information in a health emergency, we may rely on the additional condition of Article 9(2)(c) </w:t>
      </w:r>
      <w:r>
        <w:t>–</w:t>
      </w:r>
      <w:r>
        <w:t xml:space="preserve"> vital interests. </w:t>
      </w:r>
    </w:p>
    <w:p w14:paraId="6B8DCEFB" w14:textId="77777777" w:rsidR="00C078DC" w:rsidRDefault="009C6D48">
      <w:pPr>
        <w:spacing w:after="17" w:line="259" w:lineRule="auto"/>
        <w:ind w:left="0" w:firstLine="0"/>
      </w:pPr>
      <w:r>
        <w:t xml:space="preserve"> </w:t>
      </w:r>
    </w:p>
    <w:p w14:paraId="3A4A5557" w14:textId="77777777" w:rsidR="00C078DC" w:rsidRDefault="009C6D48">
      <w:pPr>
        <w:spacing w:after="18" w:line="259" w:lineRule="auto"/>
        <w:ind w:left="-5"/>
      </w:pPr>
      <w:r>
        <w:rPr>
          <w:b/>
        </w:rPr>
        <w:t xml:space="preserve">Who do we obtain your information from? </w:t>
      </w:r>
    </w:p>
    <w:p w14:paraId="50B8C2A5" w14:textId="77777777" w:rsidR="00C078DC" w:rsidRDefault="009C6D48">
      <w:pPr>
        <w:spacing w:after="17" w:line="259" w:lineRule="auto"/>
        <w:ind w:left="0" w:firstLine="0"/>
      </w:pPr>
      <w:r>
        <w:t xml:space="preserve"> </w:t>
      </w:r>
    </w:p>
    <w:p w14:paraId="5B101E30" w14:textId="77777777" w:rsidR="00C078DC" w:rsidRDefault="009C6D48">
      <w:r>
        <w:t xml:space="preserve">We normally receive this information directly from you, for example via documents and other </w:t>
      </w:r>
      <w:r>
        <w:t xml:space="preserve">records and information supplied by you in the course of your application for the role or a period of volunteering.  However, we may also receive some information from the following third parties: </w:t>
      </w:r>
    </w:p>
    <w:p w14:paraId="14630702" w14:textId="77777777" w:rsidR="00C078DC" w:rsidRDefault="009C6D48">
      <w:pPr>
        <w:spacing w:after="17" w:line="259" w:lineRule="auto"/>
        <w:ind w:left="0" w:firstLine="0"/>
      </w:pPr>
      <w:r>
        <w:t xml:space="preserve"> </w:t>
      </w:r>
    </w:p>
    <w:p w14:paraId="36109CF6" w14:textId="77777777" w:rsidR="00C078DC" w:rsidRDefault="009C6D48">
      <w:pPr>
        <w:numPr>
          <w:ilvl w:val="0"/>
          <w:numId w:val="1"/>
        </w:numPr>
        <w:ind w:hanging="360"/>
      </w:pPr>
      <w:r>
        <w:t xml:space="preserve">Disclosure and Barring Service (DBS). </w:t>
      </w:r>
    </w:p>
    <w:p w14:paraId="36625CEA" w14:textId="77777777" w:rsidR="00C078DC" w:rsidRDefault="009C6D48">
      <w:pPr>
        <w:numPr>
          <w:ilvl w:val="0"/>
          <w:numId w:val="1"/>
        </w:numPr>
        <w:ind w:hanging="360"/>
      </w:pPr>
      <w:r>
        <w:t xml:space="preserve">Local Authority. </w:t>
      </w:r>
    </w:p>
    <w:p w14:paraId="769344C9" w14:textId="77777777" w:rsidR="00C078DC" w:rsidRDefault="009C6D48">
      <w:pPr>
        <w:numPr>
          <w:ilvl w:val="0"/>
          <w:numId w:val="1"/>
        </w:numPr>
        <w:ind w:hanging="360"/>
      </w:pPr>
      <w:r>
        <w:t xml:space="preserve">Referees you have provided. </w:t>
      </w:r>
    </w:p>
    <w:p w14:paraId="0AC2D3AD" w14:textId="77777777" w:rsidR="00C078DC" w:rsidRDefault="009C6D48">
      <w:pPr>
        <w:numPr>
          <w:ilvl w:val="0"/>
          <w:numId w:val="1"/>
        </w:numPr>
        <w:ind w:hanging="360"/>
      </w:pPr>
      <w:r>
        <w:t xml:space="preserve">Universities or Colleges, for placement and work experience students. </w:t>
      </w:r>
    </w:p>
    <w:p w14:paraId="6F3F42AD" w14:textId="77777777" w:rsidR="00C078DC" w:rsidRDefault="009C6D48">
      <w:pPr>
        <w:numPr>
          <w:ilvl w:val="0"/>
          <w:numId w:val="1"/>
        </w:numPr>
        <w:ind w:hanging="360"/>
      </w:pPr>
      <w:r>
        <w:t xml:space="preserve">Newcastle City Council Governor Services. </w:t>
      </w:r>
    </w:p>
    <w:p w14:paraId="68EDD4D7" w14:textId="77777777" w:rsidR="00C078DC" w:rsidRDefault="009C6D48">
      <w:pPr>
        <w:spacing w:after="17" w:line="259" w:lineRule="auto"/>
        <w:ind w:left="0" w:firstLine="0"/>
      </w:pPr>
      <w:r>
        <w:t xml:space="preserve"> </w:t>
      </w:r>
    </w:p>
    <w:p w14:paraId="070B2ED3" w14:textId="77777777" w:rsidR="00C078DC" w:rsidRDefault="009C6D48">
      <w:pPr>
        <w:spacing w:after="18" w:line="259" w:lineRule="auto"/>
        <w:ind w:left="-5"/>
      </w:pPr>
      <w:r>
        <w:rPr>
          <w:b/>
        </w:rPr>
        <w:t xml:space="preserve">Who do we share your personal data with? </w:t>
      </w:r>
    </w:p>
    <w:p w14:paraId="53100BA6" w14:textId="77777777" w:rsidR="00C078DC" w:rsidRDefault="009C6D48">
      <w:pPr>
        <w:spacing w:after="17" w:line="259" w:lineRule="auto"/>
        <w:ind w:left="0" w:firstLine="0"/>
      </w:pPr>
      <w:r>
        <w:rPr>
          <w:b/>
        </w:rPr>
        <w:t xml:space="preserve"> </w:t>
      </w:r>
    </w:p>
    <w:p w14:paraId="299BC595" w14:textId="77777777" w:rsidR="00C078DC" w:rsidRDefault="009C6D48">
      <w:r>
        <w:t>We may share your information with the following organisations</w:t>
      </w:r>
      <w:r>
        <w:rPr>
          <w:b/>
        </w:rPr>
        <w:t xml:space="preserve">: </w:t>
      </w:r>
    </w:p>
    <w:p w14:paraId="57F7BCA5" w14:textId="77777777" w:rsidR="00C078DC" w:rsidRDefault="009C6D48">
      <w:pPr>
        <w:spacing w:after="18" w:line="259" w:lineRule="auto"/>
        <w:ind w:left="0" w:firstLine="0"/>
      </w:pPr>
      <w:r>
        <w:rPr>
          <w:b/>
        </w:rPr>
        <w:t xml:space="preserve"> </w:t>
      </w:r>
    </w:p>
    <w:p w14:paraId="560CE5C6" w14:textId="77777777" w:rsidR="00C078DC" w:rsidRDefault="009C6D48">
      <w:pPr>
        <w:numPr>
          <w:ilvl w:val="0"/>
          <w:numId w:val="1"/>
        </w:numPr>
        <w:ind w:hanging="360"/>
      </w:pPr>
      <w:r>
        <w:t xml:space="preserve">Department for Education (DfE). </w:t>
      </w:r>
    </w:p>
    <w:p w14:paraId="47D7C2FB" w14:textId="77777777" w:rsidR="00C078DC" w:rsidRDefault="009C6D48">
      <w:pPr>
        <w:numPr>
          <w:ilvl w:val="0"/>
          <w:numId w:val="1"/>
        </w:numPr>
        <w:ind w:hanging="360"/>
      </w:pPr>
      <w:r>
        <w:t xml:space="preserve">Disclosure and Barring Service (DBS).  </w:t>
      </w:r>
    </w:p>
    <w:p w14:paraId="3B600029" w14:textId="77777777" w:rsidR="00C078DC" w:rsidRDefault="009C6D48">
      <w:pPr>
        <w:numPr>
          <w:ilvl w:val="0"/>
          <w:numId w:val="1"/>
        </w:numPr>
        <w:ind w:hanging="360"/>
      </w:pPr>
      <w:r>
        <w:t xml:space="preserve">Any relevant funding authority. </w:t>
      </w:r>
    </w:p>
    <w:p w14:paraId="6CF2EABA" w14:textId="77777777" w:rsidR="00C078DC" w:rsidRDefault="009C6D48">
      <w:pPr>
        <w:numPr>
          <w:ilvl w:val="0"/>
          <w:numId w:val="1"/>
        </w:numPr>
        <w:ind w:hanging="360"/>
      </w:pPr>
      <w:r>
        <w:t xml:space="preserve">Our IT application providers, where relevant to your role. </w:t>
      </w:r>
    </w:p>
    <w:p w14:paraId="3E23C680" w14:textId="77777777" w:rsidR="00C078DC" w:rsidRDefault="009C6D48">
      <w:pPr>
        <w:numPr>
          <w:ilvl w:val="0"/>
          <w:numId w:val="1"/>
        </w:numPr>
        <w:ind w:hanging="360"/>
      </w:pPr>
      <w:r>
        <w:t xml:space="preserve">Universities or Colleges, for placement and work experience students. </w:t>
      </w:r>
    </w:p>
    <w:p w14:paraId="7D82E9BF" w14:textId="77777777" w:rsidR="00C078DC" w:rsidRDefault="009C6D48">
      <w:pPr>
        <w:numPr>
          <w:ilvl w:val="0"/>
          <w:numId w:val="1"/>
        </w:numPr>
        <w:ind w:hanging="360"/>
      </w:pPr>
      <w:r>
        <w:t xml:space="preserve">Emergency services, where required in a health emergency, including a mental health emergency. </w:t>
      </w:r>
    </w:p>
    <w:p w14:paraId="224E4F02" w14:textId="77777777" w:rsidR="00C078DC" w:rsidRDefault="009C6D48">
      <w:pPr>
        <w:numPr>
          <w:ilvl w:val="0"/>
          <w:numId w:val="1"/>
        </w:numPr>
        <w:ind w:hanging="360"/>
      </w:pPr>
      <w:r>
        <w:t xml:space="preserve">Local Authority. </w:t>
      </w:r>
    </w:p>
    <w:p w14:paraId="3139B4B4" w14:textId="77777777" w:rsidR="00C078DC" w:rsidRDefault="009C6D48">
      <w:pPr>
        <w:numPr>
          <w:ilvl w:val="0"/>
          <w:numId w:val="1"/>
        </w:numPr>
        <w:ind w:hanging="360"/>
      </w:pPr>
      <w:r>
        <w:t xml:space="preserve">Newcastle City Council Governor Services.  </w:t>
      </w:r>
    </w:p>
    <w:p w14:paraId="0DD620FB" w14:textId="77777777" w:rsidR="00C078DC" w:rsidRDefault="009C6D48">
      <w:pPr>
        <w:numPr>
          <w:ilvl w:val="0"/>
          <w:numId w:val="1"/>
        </w:numPr>
        <w:ind w:hanging="360"/>
      </w:pPr>
      <w:r>
        <w:t xml:space="preserve">We may share information across the schools within our Trust. </w:t>
      </w:r>
    </w:p>
    <w:p w14:paraId="6ABBEA83" w14:textId="77777777" w:rsidR="00C078DC" w:rsidRDefault="009C6D48">
      <w:pPr>
        <w:spacing w:after="17" w:line="259" w:lineRule="auto"/>
        <w:ind w:left="566" w:firstLine="0"/>
      </w:pPr>
      <w:r>
        <w:t xml:space="preserve"> </w:t>
      </w:r>
    </w:p>
    <w:p w14:paraId="46209FAC" w14:textId="77777777" w:rsidR="00C078DC" w:rsidRDefault="009C6D48">
      <w:r>
        <w:t>We may also share information with other third parties where there is a lawful basis to do so. For example, we sometimes share information with the</w:t>
      </w:r>
      <w:r>
        <w:t xml:space="preserve"> police for crime detection or prevention. </w:t>
      </w:r>
    </w:p>
    <w:p w14:paraId="6C9A5B87" w14:textId="77777777" w:rsidR="00C078DC" w:rsidRDefault="009C6D48">
      <w:pPr>
        <w:spacing w:after="17" w:line="259" w:lineRule="auto"/>
        <w:ind w:left="0" w:firstLine="0"/>
      </w:pPr>
      <w:r>
        <w:t xml:space="preserve"> </w:t>
      </w:r>
    </w:p>
    <w:p w14:paraId="78B64645" w14:textId="77777777" w:rsidR="00C078DC" w:rsidRDefault="009C6D48">
      <w:pPr>
        <w:spacing w:after="18" w:line="259" w:lineRule="auto"/>
        <w:ind w:left="-5"/>
      </w:pPr>
      <w:r>
        <w:rPr>
          <w:b/>
        </w:rPr>
        <w:lastRenderedPageBreak/>
        <w:t xml:space="preserve">How long do we keep your personal data for? </w:t>
      </w:r>
    </w:p>
    <w:p w14:paraId="03B2CB91" w14:textId="77777777" w:rsidR="00C078DC" w:rsidRDefault="009C6D48">
      <w:pPr>
        <w:spacing w:after="17" w:line="259" w:lineRule="auto"/>
        <w:ind w:left="0" w:firstLine="0"/>
      </w:pPr>
      <w:r>
        <w:rPr>
          <w:b/>
        </w:rPr>
        <w:t xml:space="preserve"> </w:t>
      </w:r>
    </w:p>
    <w:p w14:paraId="7D382EF2" w14:textId="77777777" w:rsidR="00C078DC" w:rsidRDefault="009C6D48">
      <w:r>
        <w:t>We will retain your information in accordance with our Records Management Policy and Retention Schedule. Statutory obligations determine the retention period for m</w:t>
      </w:r>
      <w:r>
        <w:t xml:space="preserve">ost of the information we process about you. Any personal information which we are not required by law to retain will only be kept for as long as is reasonably necessary to fulfil its purpose.  </w:t>
      </w:r>
    </w:p>
    <w:p w14:paraId="6F6DFFBC" w14:textId="77777777" w:rsidR="00C078DC" w:rsidRDefault="009C6D48">
      <w:pPr>
        <w:spacing w:after="17" w:line="259" w:lineRule="auto"/>
        <w:ind w:left="0" w:firstLine="0"/>
      </w:pPr>
      <w:r>
        <w:t xml:space="preserve"> </w:t>
      </w:r>
    </w:p>
    <w:p w14:paraId="69F8B905" w14:textId="77777777" w:rsidR="00C078DC" w:rsidRDefault="009C6D48">
      <w:r>
        <w:t>We may also retain some information for historical and arch</w:t>
      </w:r>
      <w:r>
        <w:t xml:space="preserve">iving purposes, where it is in the public interest.  </w:t>
      </w:r>
    </w:p>
    <w:p w14:paraId="05DEDA0C" w14:textId="77777777" w:rsidR="00C078DC" w:rsidRDefault="009C6D48">
      <w:pPr>
        <w:spacing w:after="18" w:line="259" w:lineRule="auto"/>
        <w:ind w:left="0" w:firstLine="0"/>
      </w:pPr>
      <w:r>
        <w:t xml:space="preserve"> </w:t>
      </w:r>
    </w:p>
    <w:p w14:paraId="515FC10B" w14:textId="77777777" w:rsidR="00C078DC" w:rsidRDefault="009C6D48">
      <w:pPr>
        <w:spacing w:after="18" w:line="259" w:lineRule="auto"/>
        <w:ind w:left="-5"/>
      </w:pPr>
      <w:r>
        <w:rPr>
          <w:b/>
        </w:rPr>
        <w:t xml:space="preserve">Artificial intelligence (AI) </w:t>
      </w:r>
    </w:p>
    <w:p w14:paraId="617DB629" w14:textId="77777777" w:rsidR="00C078DC" w:rsidRDefault="009C6D48">
      <w:pPr>
        <w:spacing w:after="17" w:line="259" w:lineRule="auto"/>
        <w:ind w:left="0" w:firstLine="0"/>
      </w:pPr>
      <w:r>
        <w:t xml:space="preserve"> </w:t>
      </w:r>
    </w:p>
    <w:p w14:paraId="2EC223B4" w14:textId="77777777" w:rsidR="00C078DC" w:rsidRDefault="009C6D48">
      <w:r>
        <w:t>We may use some systems and platforms that incorporate an AI function. Where we do this, we ensure that the data is held securely and is not used for training the AI mo</w:t>
      </w:r>
      <w:r>
        <w:t xml:space="preserve">del. AI does not make any automated decisions about individuals, and outputs are always subject to human oversight. </w:t>
      </w:r>
    </w:p>
    <w:p w14:paraId="68E07DF0" w14:textId="77777777" w:rsidR="00C078DC" w:rsidRDefault="009C6D48">
      <w:pPr>
        <w:spacing w:after="17" w:line="259" w:lineRule="auto"/>
        <w:ind w:left="0" w:firstLine="0"/>
      </w:pPr>
      <w:r>
        <w:t xml:space="preserve"> </w:t>
      </w:r>
    </w:p>
    <w:p w14:paraId="074C6052" w14:textId="77777777" w:rsidR="00C078DC" w:rsidRDefault="009C6D48">
      <w:pPr>
        <w:spacing w:after="18" w:line="259" w:lineRule="auto"/>
        <w:ind w:left="-5"/>
      </w:pPr>
      <w:r>
        <w:rPr>
          <w:b/>
        </w:rPr>
        <w:t xml:space="preserve">International transfers of data </w:t>
      </w:r>
    </w:p>
    <w:p w14:paraId="1817CE22" w14:textId="77777777" w:rsidR="00C078DC" w:rsidRDefault="009C6D48">
      <w:pPr>
        <w:spacing w:after="17" w:line="259" w:lineRule="auto"/>
        <w:ind w:left="0" w:firstLine="0"/>
      </w:pPr>
      <w:r>
        <w:t xml:space="preserve"> </w:t>
      </w:r>
    </w:p>
    <w:p w14:paraId="644BA57F" w14:textId="77777777" w:rsidR="00C078DC" w:rsidRDefault="009C6D48">
      <w:r>
        <w:t xml:space="preserve">Although we are based in the UK, some of the digital information we hold may be stored on computer servers located outside the UK. Some of the IT applications we use may also transfer data outside the UK.  </w:t>
      </w:r>
    </w:p>
    <w:p w14:paraId="4518ED5A" w14:textId="77777777" w:rsidR="00C078DC" w:rsidRDefault="009C6D48">
      <w:pPr>
        <w:spacing w:after="19" w:line="259" w:lineRule="auto"/>
        <w:ind w:left="0" w:firstLine="0"/>
      </w:pPr>
      <w:r>
        <w:t xml:space="preserve"> </w:t>
      </w:r>
    </w:p>
    <w:p w14:paraId="685664F8" w14:textId="77777777" w:rsidR="00C078DC" w:rsidRDefault="009C6D48">
      <w:r>
        <w:t>Usually, your information will not be transferr</w:t>
      </w:r>
      <w:r>
        <w:t>ed outside the European Economic Area, which is deemed to have adequate data protection standards by the UK government. If your information is transferred outside the EEA, we will take reasonable steps to ensure your data is protected and appropriate safeg</w:t>
      </w:r>
      <w:r>
        <w:t xml:space="preserve">uards are in place. </w:t>
      </w:r>
    </w:p>
    <w:p w14:paraId="556C5EAD" w14:textId="77777777" w:rsidR="00C078DC" w:rsidRDefault="009C6D48">
      <w:pPr>
        <w:spacing w:after="17" w:line="259" w:lineRule="auto"/>
        <w:ind w:left="0" w:firstLine="0"/>
      </w:pPr>
      <w:r>
        <w:rPr>
          <w:b/>
          <w:color w:val="00B050"/>
        </w:rPr>
        <w:t xml:space="preserve"> </w:t>
      </w:r>
    </w:p>
    <w:p w14:paraId="3978F1DC" w14:textId="77777777" w:rsidR="00C078DC" w:rsidRDefault="009C6D48">
      <w:pPr>
        <w:spacing w:after="18" w:line="259" w:lineRule="auto"/>
        <w:ind w:left="-5"/>
      </w:pPr>
      <w:r>
        <w:rPr>
          <w:b/>
        </w:rPr>
        <w:t xml:space="preserve">What rights do you have over your data? </w:t>
      </w:r>
    </w:p>
    <w:p w14:paraId="6FE344AF" w14:textId="77777777" w:rsidR="00C078DC" w:rsidRDefault="009C6D48">
      <w:pPr>
        <w:spacing w:after="17" w:line="259" w:lineRule="auto"/>
        <w:ind w:left="0" w:firstLine="0"/>
      </w:pPr>
      <w:r>
        <w:rPr>
          <w:b/>
        </w:rPr>
        <w:t xml:space="preserve"> </w:t>
      </w:r>
    </w:p>
    <w:p w14:paraId="7CCEDD84" w14:textId="77777777" w:rsidR="00C078DC" w:rsidRDefault="009C6D48">
      <w:r>
        <w:t xml:space="preserve">Under the UK GDPR, you have the following rights in relation to the processing of your data: </w:t>
      </w:r>
    </w:p>
    <w:p w14:paraId="2714F92E" w14:textId="77777777" w:rsidR="00C078DC" w:rsidRDefault="009C6D48">
      <w:pPr>
        <w:spacing w:after="18" w:line="259" w:lineRule="auto"/>
        <w:ind w:left="0" w:firstLine="0"/>
      </w:pPr>
      <w:r>
        <w:t xml:space="preserve"> </w:t>
      </w:r>
    </w:p>
    <w:p w14:paraId="6AA826A9" w14:textId="77777777" w:rsidR="00C078DC" w:rsidRDefault="009C6D48">
      <w:pPr>
        <w:numPr>
          <w:ilvl w:val="0"/>
          <w:numId w:val="2"/>
        </w:numPr>
        <w:ind w:hanging="355"/>
      </w:pPr>
      <w:r>
        <w:t xml:space="preserve">to be informed about how we process your personal data. This notice fulfils this obligation. </w:t>
      </w:r>
    </w:p>
    <w:p w14:paraId="4FE01023" w14:textId="77777777" w:rsidR="00C078DC" w:rsidRDefault="009C6D48">
      <w:pPr>
        <w:numPr>
          <w:ilvl w:val="0"/>
          <w:numId w:val="2"/>
        </w:numPr>
        <w:ind w:hanging="355"/>
      </w:pPr>
      <w:r>
        <w:t xml:space="preserve">to request a copy of the personal data we hold about you. </w:t>
      </w:r>
    </w:p>
    <w:p w14:paraId="61D7FA63" w14:textId="77777777" w:rsidR="00C078DC" w:rsidRDefault="009C6D48">
      <w:pPr>
        <w:numPr>
          <w:ilvl w:val="0"/>
          <w:numId w:val="2"/>
        </w:numPr>
        <w:ind w:hanging="355"/>
      </w:pPr>
      <w:r>
        <w:t xml:space="preserve">to request that your personal data be amended if it is inaccurate or incomplete. </w:t>
      </w:r>
    </w:p>
    <w:p w14:paraId="35AD827B" w14:textId="77777777" w:rsidR="00C078DC" w:rsidRDefault="009C6D48">
      <w:pPr>
        <w:numPr>
          <w:ilvl w:val="0"/>
          <w:numId w:val="2"/>
        </w:numPr>
        <w:ind w:hanging="355"/>
      </w:pPr>
      <w:r>
        <w:t xml:space="preserve">to request that your personal data be erased where there is no compelling reason for its continued processing. </w:t>
      </w:r>
    </w:p>
    <w:p w14:paraId="5C736C58" w14:textId="77777777" w:rsidR="00C078DC" w:rsidRDefault="009C6D48">
      <w:pPr>
        <w:numPr>
          <w:ilvl w:val="0"/>
          <w:numId w:val="2"/>
        </w:numPr>
        <w:ind w:hanging="355"/>
      </w:pPr>
      <w:r>
        <w:t xml:space="preserve">to </w:t>
      </w:r>
      <w:r>
        <w:t xml:space="preserve">request that the processing of your personal data be restricted. </w:t>
      </w:r>
    </w:p>
    <w:p w14:paraId="531046A2" w14:textId="77777777" w:rsidR="00C078DC" w:rsidRDefault="009C6D48">
      <w:pPr>
        <w:numPr>
          <w:ilvl w:val="0"/>
          <w:numId w:val="2"/>
        </w:numPr>
        <w:ind w:hanging="355"/>
      </w:pPr>
      <w:r>
        <w:t xml:space="preserve">to object to your personal data being processed. </w:t>
      </w:r>
    </w:p>
    <w:p w14:paraId="32728673" w14:textId="77777777" w:rsidR="00C078DC" w:rsidRDefault="009C6D48">
      <w:pPr>
        <w:spacing w:after="0" w:line="259" w:lineRule="auto"/>
        <w:ind w:left="360" w:firstLine="0"/>
      </w:pPr>
      <w:r>
        <w:t xml:space="preserve"> </w:t>
      </w:r>
    </w:p>
    <w:p w14:paraId="6E9CBC32" w14:textId="77777777" w:rsidR="00C078DC" w:rsidRDefault="009C6D48">
      <w:r>
        <w:t>If you have any concerns about the way we have handled your personal data or would like any further information, then please contact our D</w:t>
      </w:r>
      <w:r>
        <w:t xml:space="preserve">PO using the details provided above.  </w:t>
      </w:r>
    </w:p>
    <w:p w14:paraId="0DECC2E0" w14:textId="77777777" w:rsidR="00C078DC" w:rsidRDefault="009C6D48">
      <w:pPr>
        <w:spacing w:after="17" w:line="259" w:lineRule="auto"/>
        <w:ind w:left="0" w:firstLine="0"/>
      </w:pPr>
      <w:r>
        <w:t xml:space="preserve"> </w:t>
      </w:r>
    </w:p>
    <w:p w14:paraId="4EFCD6D4" w14:textId="77777777" w:rsidR="00C078DC" w:rsidRDefault="009C6D48">
      <w:pPr>
        <w:spacing w:after="9" w:line="268" w:lineRule="auto"/>
        <w:ind w:left="-5"/>
      </w:pPr>
      <w:r>
        <w:lastRenderedPageBreak/>
        <w:t xml:space="preserve">If we cannot resolve your concerns, then you may also complain to the Information </w:t>
      </w:r>
    </w:p>
    <w:p w14:paraId="54CA597B" w14:textId="77777777" w:rsidR="00C078DC" w:rsidRDefault="009C6D48">
      <w:pPr>
        <w:spacing w:after="9" w:line="268" w:lineRule="auto"/>
        <w:ind w:left="-5"/>
      </w:pPr>
      <w:r>
        <w:t>Commission, which is the UK’s data protection regulator. Its contact details are below:</w:t>
      </w:r>
      <w:r>
        <w:t xml:space="preserve"> </w:t>
      </w:r>
    </w:p>
    <w:p w14:paraId="71D7B50C" w14:textId="77777777" w:rsidR="00C078DC" w:rsidRDefault="009C6D48">
      <w:pPr>
        <w:spacing w:after="17" w:line="259" w:lineRule="auto"/>
        <w:ind w:left="0" w:firstLine="0"/>
      </w:pPr>
      <w:r>
        <w:t xml:space="preserve"> </w:t>
      </w:r>
    </w:p>
    <w:p w14:paraId="7B4986BD" w14:textId="77777777" w:rsidR="00C078DC" w:rsidRDefault="009C6D48">
      <w:pPr>
        <w:spacing w:after="9" w:line="268" w:lineRule="auto"/>
        <w:ind w:left="-5"/>
      </w:pPr>
      <w:r>
        <w:t xml:space="preserve">The telephone helpline (0303 123 1113) is open Monday to Friday between 9 a.m. </w:t>
      </w:r>
    </w:p>
    <w:p w14:paraId="4EC30AC1" w14:textId="77777777" w:rsidR="00C078DC" w:rsidRDefault="009C6D48">
      <w:pPr>
        <w:spacing w:after="9" w:line="268" w:lineRule="auto"/>
        <w:ind w:left="-5"/>
      </w:pPr>
      <w:r>
        <w:t>and 5 p.m. (excluding bank holidays). Alternative methods to report, enquire, registe</w:t>
      </w:r>
      <w:r>
        <w:t xml:space="preserve">r, and raise complaints are available on the ICO’s website </w:t>
      </w:r>
      <w:hyperlink r:id="rId12">
        <w:r>
          <w:rPr>
            <w:color w:val="467886"/>
            <w:u w:val="single" w:color="467886"/>
          </w:rPr>
          <w:t>here</w:t>
        </w:r>
      </w:hyperlink>
      <w:hyperlink r:id="rId13">
        <w:r>
          <w:t>.</w:t>
        </w:r>
      </w:hyperlink>
      <w:r>
        <w:t xml:space="preserve"> </w:t>
      </w:r>
      <w:r>
        <w:t xml:space="preserve"> </w:t>
      </w:r>
    </w:p>
    <w:p w14:paraId="2B805EF6" w14:textId="77777777" w:rsidR="00C078DC" w:rsidRDefault="009C6D48">
      <w:pPr>
        <w:spacing w:after="17" w:line="259" w:lineRule="auto"/>
        <w:ind w:left="0" w:firstLine="0"/>
      </w:pPr>
      <w:r>
        <w:t xml:space="preserve"> </w:t>
      </w:r>
    </w:p>
    <w:p w14:paraId="76C7DCD4" w14:textId="77777777" w:rsidR="00C078DC" w:rsidRDefault="009C6D48">
      <w:pPr>
        <w:spacing w:after="18" w:line="259" w:lineRule="auto"/>
        <w:ind w:left="-5"/>
      </w:pPr>
      <w:r>
        <w:rPr>
          <w:b/>
        </w:rPr>
        <w:t xml:space="preserve">Changes to this notice </w:t>
      </w:r>
    </w:p>
    <w:p w14:paraId="6C6FAC92" w14:textId="77777777" w:rsidR="00C078DC" w:rsidRDefault="009C6D48">
      <w:pPr>
        <w:spacing w:after="18" w:line="259" w:lineRule="auto"/>
        <w:ind w:left="0" w:firstLine="0"/>
      </w:pPr>
      <w:r>
        <w:rPr>
          <w:b/>
        </w:rPr>
        <w:t xml:space="preserve"> </w:t>
      </w:r>
    </w:p>
    <w:p w14:paraId="133C4B1D" w14:textId="77777777" w:rsidR="00C078DC" w:rsidRDefault="009C6D48">
      <w:r>
        <w:t xml:space="preserve">We reserve the right to change this privacy notice at any time. We will typically notify you of changes that affect you. However, please check regularly to ensure you have the latest version.  </w:t>
      </w:r>
    </w:p>
    <w:p w14:paraId="0B1A4492" w14:textId="77777777" w:rsidR="00C078DC" w:rsidRDefault="009C6D48">
      <w:pPr>
        <w:spacing w:after="17" w:line="259" w:lineRule="auto"/>
        <w:ind w:left="0" w:firstLine="0"/>
      </w:pPr>
      <w:r>
        <w:t xml:space="preserve"> </w:t>
      </w:r>
    </w:p>
    <w:p w14:paraId="09C54EE3" w14:textId="77777777" w:rsidR="00C078DC" w:rsidRDefault="009C6D48">
      <w:r>
        <w:t xml:space="preserve">This privacy notice was last reviewed in </w:t>
      </w:r>
      <w:r>
        <w:rPr>
          <w:b/>
        </w:rPr>
        <w:t>August 2026</w:t>
      </w:r>
      <w:r>
        <w:t xml:space="preserve">. </w:t>
      </w:r>
      <w:r>
        <w:rPr>
          <w:b/>
          <w:color w:val="00B050"/>
        </w:rPr>
        <w:t xml:space="preserve"> </w:t>
      </w:r>
    </w:p>
    <w:sectPr w:rsidR="00C078DC">
      <w:pgSz w:w="11906" w:h="16838"/>
      <w:pgMar w:top="1134" w:right="1136" w:bottom="1291"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438B"/>
    <w:multiLevelType w:val="hybridMultilevel"/>
    <w:tmpl w:val="BA0AC234"/>
    <w:lvl w:ilvl="0" w:tplc="CDFA75F8">
      <w:start w:val="1"/>
      <w:numFmt w:val="bullet"/>
      <w:lvlText w:val="•"/>
      <w:lvlJc w:val="left"/>
      <w:pPr>
        <w:ind w:left="5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6222CE">
      <w:start w:val="1"/>
      <w:numFmt w:val="bullet"/>
      <w:lvlText w:val="o"/>
      <w:lvlJc w:val="left"/>
      <w:pPr>
        <w:ind w:left="12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40D60E">
      <w:start w:val="1"/>
      <w:numFmt w:val="bullet"/>
      <w:lvlText w:val="▪"/>
      <w:lvlJc w:val="left"/>
      <w:pPr>
        <w:ind w:left="20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B901D12">
      <w:start w:val="1"/>
      <w:numFmt w:val="bullet"/>
      <w:lvlText w:val="•"/>
      <w:lvlJc w:val="left"/>
      <w:pPr>
        <w:ind w:left="2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8A1524">
      <w:start w:val="1"/>
      <w:numFmt w:val="bullet"/>
      <w:lvlText w:val="o"/>
      <w:lvlJc w:val="left"/>
      <w:pPr>
        <w:ind w:left="34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D0EB99A">
      <w:start w:val="1"/>
      <w:numFmt w:val="bullet"/>
      <w:lvlText w:val="▪"/>
      <w:lvlJc w:val="left"/>
      <w:pPr>
        <w:ind w:left="41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5839FA">
      <w:start w:val="1"/>
      <w:numFmt w:val="bullet"/>
      <w:lvlText w:val="•"/>
      <w:lvlJc w:val="left"/>
      <w:pPr>
        <w:ind w:left="48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EC7368">
      <w:start w:val="1"/>
      <w:numFmt w:val="bullet"/>
      <w:lvlText w:val="o"/>
      <w:lvlJc w:val="left"/>
      <w:pPr>
        <w:ind w:left="56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58D614">
      <w:start w:val="1"/>
      <w:numFmt w:val="bullet"/>
      <w:lvlText w:val="▪"/>
      <w:lvlJc w:val="left"/>
      <w:pPr>
        <w:ind w:left="63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E6E375D"/>
    <w:multiLevelType w:val="hybridMultilevel"/>
    <w:tmpl w:val="4FA29158"/>
    <w:lvl w:ilvl="0" w:tplc="7BB06B88">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7CC2EA">
      <w:start w:val="1"/>
      <w:numFmt w:val="bullet"/>
      <w:lvlText w:val="o"/>
      <w:lvlJc w:val="left"/>
      <w:pPr>
        <w:ind w:left="1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5E87E6">
      <w:start w:val="1"/>
      <w:numFmt w:val="bullet"/>
      <w:lvlText w:val="▪"/>
      <w:lvlJc w:val="left"/>
      <w:pPr>
        <w:ind w:left="21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A4017A">
      <w:start w:val="1"/>
      <w:numFmt w:val="bullet"/>
      <w:lvlText w:val="•"/>
      <w:lvlJc w:val="left"/>
      <w:pPr>
        <w:ind w:left="28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56BFB6">
      <w:start w:val="1"/>
      <w:numFmt w:val="bullet"/>
      <w:lvlText w:val="o"/>
      <w:lvlJc w:val="left"/>
      <w:pPr>
        <w:ind w:left="35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24186A">
      <w:start w:val="1"/>
      <w:numFmt w:val="bullet"/>
      <w:lvlText w:val="▪"/>
      <w:lvlJc w:val="left"/>
      <w:pPr>
        <w:ind w:left="43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620F7E0">
      <w:start w:val="1"/>
      <w:numFmt w:val="bullet"/>
      <w:lvlText w:val="•"/>
      <w:lvlJc w:val="left"/>
      <w:pPr>
        <w:ind w:left="50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067B94">
      <w:start w:val="1"/>
      <w:numFmt w:val="bullet"/>
      <w:lvlText w:val="o"/>
      <w:lvlJc w:val="left"/>
      <w:pPr>
        <w:ind w:left="57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9452B0">
      <w:start w:val="1"/>
      <w:numFmt w:val="bullet"/>
      <w:lvlText w:val="▪"/>
      <w:lvlJc w:val="left"/>
      <w:pPr>
        <w:ind w:left="64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8DC"/>
    <w:rsid w:val="009C6D48"/>
    <w:rsid w:val="00C07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A715"/>
  <w15:docId w15:val="{4A238991-F079-484F-8A25-5FCD29250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9" w:lineRule="auto"/>
      <w:ind w:left="10" w:hanging="10"/>
    </w:pPr>
    <w:rPr>
      <w:rFonts w:ascii="Verdana" w:eastAsia="Verdana" w:hAnsi="Verdana" w:cs="Verdan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ico.org.uk/global/contact-u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ico.org.uk/global/contact-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1224</Words>
  <Characters>6978</Characters>
  <Application>Microsoft Office Word</Application>
  <DocSecurity>0</DocSecurity>
  <Lines>58</Lines>
  <Paragraphs>16</Paragraphs>
  <ScaleCrop>false</ScaleCrop>
  <Company/>
  <LinksUpToDate>false</LinksUpToDate>
  <CharactersWithSpaces>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cp:lastModifiedBy>Michelle Donnison</cp:lastModifiedBy>
  <cp:revision>2</cp:revision>
  <dcterms:created xsi:type="dcterms:W3CDTF">2026-09-14T08:54:00Z</dcterms:created>
  <dcterms:modified xsi:type="dcterms:W3CDTF">2026-09-14T08:54:00Z</dcterms:modified>
</cp:coreProperties>
</file>